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BC55D" w14:textId="77777777" w:rsidR="00B85B1D" w:rsidRPr="003E0997" w:rsidRDefault="003E0997" w:rsidP="005F081D">
      <w:pPr>
        <w:pStyle w:val="Titeldds"/>
        <w:rPr>
          <w:sz w:val="56"/>
        </w:rPr>
      </w:pPr>
      <w:bookmarkStart w:id="0" w:name="_GoBack"/>
      <w:bookmarkEnd w:id="0"/>
      <w:r w:rsidRPr="003E0997">
        <w:rPr>
          <w:sz w:val="56"/>
        </w:rPr>
        <w:t>Udviklingspuljen - Ansøgning</w:t>
      </w:r>
    </w:p>
    <w:p w14:paraId="253F5B00" w14:textId="77777777" w:rsidR="00CA615B" w:rsidRDefault="003E0997" w:rsidP="005F081D">
      <w:pPr>
        <w:rPr>
          <w:sz w:val="24"/>
          <w:szCs w:val="24"/>
        </w:rPr>
      </w:pPr>
      <w:r>
        <w:rPr>
          <w:sz w:val="24"/>
          <w:szCs w:val="24"/>
        </w:rPr>
        <w:t xml:space="preserve">Dette dokument anvendes i forbindelse med ansøgninger til Udviklingspuljen i Det Danske Spejderkorps. Se mere om kriterier på </w:t>
      </w:r>
      <w:hyperlink r:id="rId8" w:history="1">
        <w:r w:rsidRPr="00C06E6C">
          <w:rPr>
            <w:rStyle w:val="Llink"/>
            <w:sz w:val="24"/>
            <w:szCs w:val="24"/>
          </w:rPr>
          <w:t>http://dds.dk/udviklingspuljen</w:t>
        </w:r>
      </w:hyperlink>
      <w:r>
        <w:rPr>
          <w:sz w:val="24"/>
          <w:szCs w:val="24"/>
        </w:rPr>
        <w:t xml:space="preserve">. </w:t>
      </w:r>
      <w:r w:rsidR="00CF10A6">
        <w:rPr>
          <w:sz w:val="24"/>
          <w:szCs w:val="24"/>
        </w:rPr>
        <w:t xml:space="preserve">Ansøgningen sendes til </w:t>
      </w:r>
      <w:hyperlink r:id="rId9" w:history="1">
        <w:r w:rsidR="00CF10A6" w:rsidRPr="00707C03">
          <w:rPr>
            <w:rStyle w:val="Llink"/>
            <w:sz w:val="24"/>
            <w:szCs w:val="24"/>
          </w:rPr>
          <w:t>pulje@dds.dk</w:t>
        </w:r>
      </w:hyperlink>
      <w:r w:rsidR="00CF10A6">
        <w:rPr>
          <w:sz w:val="24"/>
          <w:szCs w:val="24"/>
        </w:rPr>
        <w:t xml:space="preserve">. </w:t>
      </w:r>
    </w:p>
    <w:p w14:paraId="0A92DD27" w14:textId="77777777" w:rsidR="003E0997" w:rsidRDefault="003E0997" w:rsidP="005F081D">
      <w:pPr>
        <w:rPr>
          <w:sz w:val="24"/>
          <w:szCs w:val="24"/>
        </w:rPr>
      </w:pPr>
    </w:p>
    <w:p w14:paraId="3F3AE5F4" w14:textId="77777777" w:rsidR="003E0997" w:rsidRPr="003E0997" w:rsidRDefault="003E0997" w:rsidP="003E0997">
      <w:pPr>
        <w:pStyle w:val="OverskriftBie"/>
      </w:pPr>
      <w:r>
        <w:t>A</w:t>
      </w:r>
      <w:r w:rsidRPr="003E0997">
        <w:t>nsøger og kontaktperson</w:t>
      </w:r>
    </w:p>
    <w:p w14:paraId="519491BD" w14:textId="77777777" w:rsidR="003E0997" w:rsidRDefault="001008FC" w:rsidP="005F081D">
      <w:r w:rsidRPr="001008FC">
        <w:t>Munkebo Spejdergruppe</w:t>
      </w:r>
      <w:r w:rsidRPr="001008FC">
        <w:br/>
        <w:t>Rikke Iversen, formand i bestyrelsen</w:t>
      </w:r>
    </w:p>
    <w:p w14:paraId="4BA7E02B" w14:textId="77777777" w:rsidR="009C0E88" w:rsidRPr="001008FC" w:rsidRDefault="00DB78F8" w:rsidP="005F081D">
      <w:hyperlink r:id="rId10" w:history="1">
        <w:r w:rsidR="009C0E88" w:rsidRPr="00963861">
          <w:rPr>
            <w:rStyle w:val="Llink"/>
          </w:rPr>
          <w:t>michaelogrikke@gmail.com</w:t>
        </w:r>
      </w:hyperlink>
      <w:r w:rsidR="009C0E88">
        <w:br/>
        <w:t>mob.: 40129636</w:t>
      </w:r>
    </w:p>
    <w:p w14:paraId="024FA9AA" w14:textId="77777777" w:rsidR="003E0997" w:rsidRPr="001B293C" w:rsidRDefault="003E0997" w:rsidP="005F081D">
      <w:pPr>
        <w:rPr>
          <w:sz w:val="24"/>
          <w:szCs w:val="24"/>
        </w:rPr>
      </w:pPr>
    </w:p>
    <w:p w14:paraId="452CA2A5" w14:textId="77777777" w:rsidR="007F78CA" w:rsidRDefault="007F78CA" w:rsidP="007F78CA">
      <w:pPr>
        <w:pStyle w:val="OverskriftBie"/>
      </w:pPr>
      <w:r>
        <w:t xml:space="preserve">Kort beskrivelse af </w:t>
      </w:r>
      <w:r w:rsidR="00C27F87">
        <w:t>opgaven/indsats/handling</w:t>
      </w:r>
    </w:p>
    <w:p w14:paraId="5C685D26" w14:textId="77777777" w:rsidR="001008FC" w:rsidRDefault="001008FC" w:rsidP="001008FC">
      <w:r>
        <w:t xml:space="preserve">Projektet har til formål at skabe gode oplevelse og læring omkring de lokale fjorde, vi har omkring os. Munkebo ligger placeret mellem Odense Fjord og </w:t>
      </w:r>
      <w:proofErr w:type="spellStart"/>
      <w:r>
        <w:t>Kertinge</w:t>
      </w:r>
      <w:proofErr w:type="spellEnd"/>
      <w:r>
        <w:t xml:space="preserve"> Nord med kun 2-3 kilometer til hver side, hvilket giver os unikke muligheder for at inddrage vandet.</w:t>
      </w:r>
    </w:p>
    <w:p w14:paraId="2ACA570B" w14:textId="77777777" w:rsidR="00C27F87" w:rsidRDefault="001008FC" w:rsidP="001008FC">
      <w:r w:rsidRPr="001008FC">
        <w:t>Vi mener</w:t>
      </w:r>
      <w:r w:rsidR="009C0E88">
        <w:t>,</w:t>
      </w:r>
      <w:r w:rsidRPr="001008FC">
        <w:t xml:space="preserve"> at det kunne være spændende, lærerigt og sjovt at tilbyde børn </w:t>
      </w:r>
      <w:r>
        <w:t>i en langt højere grad at</w:t>
      </w:r>
      <w:r w:rsidRPr="001008FC">
        <w:t xml:space="preserve"> se og undersøge, hvad der lever i det lave vand omkring os. Dertil kunne vi godt tænke os støtte til køb af 15 klare spande, 15 små fangstnet, 15 bakker samt 15 waders til børn i forskellige størrelser. Samlet økonomi ses i </w:t>
      </w:r>
      <w:r>
        <w:t>nedenfor under Budget</w:t>
      </w:r>
      <w:r w:rsidRPr="001008FC">
        <w:t>.</w:t>
      </w:r>
    </w:p>
    <w:p w14:paraId="2F7A0B7A" w14:textId="77777777" w:rsidR="001008FC" w:rsidRDefault="001008FC" w:rsidP="001008FC">
      <w:r>
        <w:t>Spejdergruppen deltager hvert år i arrangementet Fjordens Dag, som har til formål at</w:t>
      </w:r>
      <w:r w:rsidRPr="001008FC">
        <w:t xml:space="preserve"> </w:t>
      </w:r>
      <w:r>
        <w:t>fremme fynboernes kontakt med, og oplevelser i, naturen.</w:t>
      </w:r>
    </w:p>
    <w:p w14:paraId="78170FEC" w14:textId="77777777" w:rsidR="001008FC" w:rsidRDefault="001008FC" w:rsidP="001008FC">
      <w:r>
        <w:t>Munkebo Spejdergruppe deltager som forening altid ved dette arrangement, hvor der gennem årene også har været stor opbakning fra borgere fra de omkringliggende kommuner.</w:t>
      </w:r>
    </w:p>
    <w:p w14:paraId="27CAD150" w14:textId="77777777" w:rsidR="001008FC" w:rsidRDefault="00DB78F8" w:rsidP="001008FC">
      <w:hyperlink r:id="rId11" w:history="1">
        <w:r w:rsidR="001008FC" w:rsidRPr="00963861">
          <w:rPr>
            <w:rStyle w:val="Llink"/>
          </w:rPr>
          <w:t>http://www.fjordensdag.dk/boels_bro/</w:t>
        </w:r>
      </w:hyperlink>
    </w:p>
    <w:p w14:paraId="2ACCB837" w14:textId="77777777" w:rsidR="001008FC" w:rsidRDefault="001008FC" w:rsidP="001008FC">
      <w:r>
        <w:t>Spejderne plejer at deltage med bål og lejrhygge. Der bygges rafteborde og portal til indgang og mere af det konventionelle spejderliv. Spejdergruppen sover også fra lørdag til søndag på pladsen.</w:t>
      </w:r>
    </w:p>
    <w:p w14:paraId="0AC3DAC5" w14:textId="77777777" w:rsidR="001008FC" w:rsidRDefault="001008FC" w:rsidP="001008FC">
      <w:r>
        <w:t xml:space="preserve">Vi kunne dog i år også godt tænke os, at udvide med en ”vandaktivitet”. Selve arrangementet ”Fjordens Dag” afholdes </w:t>
      </w:r>
      <w:r w:rsidR="009C0E88">
        <w:t>altid i</w:t>
      </w:r>
      <w:r>
        <w:t xml:space="preserve"> september lige ned til og omkring vandet ved Odense Fjord. Vi er klar over, at vi ikke kan nå det til dette års arrangement, men vil naturligvis anvende det i årene fremad.</w:t>
      </w:r>
    </w:p>
    <w:p w14:paraId="16AC614E" w14:textId="77777777" w:rsidR="001008FC" w:rsidRDefault="001008FC" w:rsidP="001008FC"/>
    <w:p w14:paraId="6E1DA77A" w14:textId="77777777" w:rsidR="007F78CA" w:rsidRDefault="007F78CA" w:rsidP="007F78CA">
      <w:pPr>
        <w:pStyle w:val="OverskriftBie"/>
      </w:pPr>
      <w:r>
        <w:t>Formål</w:t>
      </w:r>
    </w:p>
    <w:p w14:paraId="02AEF1BA" w14:textId="77777777" w:rsidR="007F78CA" w:rsidRDefault="001008FC" w:rsidP="005F081D">
      <w:r>
        <w:t>Formålet er som ovenfor, at vise spejderne i gruppen hvad der lever og findes i vandene omkring os. Derudover vil vi naturligvis anvende tingene i de arrangementer, som foregår ved vandet og dermed synliggøre udadtil at vi bruger og inddrager vandet i vores gruppe.</w:t>
      </w:r>
    </w:p>
    <w:p w14:paraId="0C7C3089" w14:textId="77777777" w:rsidR="00C95647" w:rsidRDefault="00C95647" w:rsidP="005F081D"/>
    <w:p w14:paraId="135EA196" w14:textId="77777777" w:rsidR="009C0E88" w:rsidRDefault="009C0E88" w:rsidP="005F081D"/>
    <w:p w14:paraId="3069A93D" w14:textId="77777777" w:rsidR="00C27F87" w:rsidRDefault="00C95647" w:rsidP="00C95647">
      <w:pPr>
        <w:pStyle w:val="OverskriftBie"/>
      </w:pPr>
      <w:r>
        <w:lastRenderedPageBreak/>
        <w:t>Mål</w:t>
      </w:r>
    </w:p>
    <w:p w14:paraId="608E44C4" w14:textId="77777777" w:rsidR="00C95647" w:rsidRDefault="001008FC" w:rsidP="005F081D">
      <w:r>
        <w:t>Vi forventer at få store oplevelser og selvfølgelig forståelse for dyr og liv i vandet omkring os. Ved arrangementer som Fjordens Dag håber vi at det kan medføre en større interesse omkring spejderlivet og herunder nogle nye medlemmer i gruppen.</w:t>
      </w:r>
      <w:r>
        <w:br/>
        <w:t>En målsætning er også, at vi i gruppen har fokus på at læse de ældste grene om livet ved vandet så de igen kan lære de mindre grene dette. Ved offentlige arrangementer vil det være fantastisk hvis store som små kunne fortælle og vise andre hvad livet i fjordene kan indeholde.</w:t>
      </w:r>
    </w:p>
    <w:p w14:paraId="4CF0ECDB" w14:textId="77777777" w:rsidR="008C37BC" w:rsidRDefault="008C37BC" w:rsidP="005F081D"/>
    <w:p w14:paraId="51BB6107" w14:textId="77777777" w:rsidR="007F78CA" w:rsidRDefault="007F78CA" w:rsidP="007F78CA">
      <w:pPr>
        <w:pStyle w:val="OverskriftBie"/>
      </w:pPr>
      <w:r>
        <w:t>Målgruppe</w:t>
      </w:r>
    </w:p>
    <w:p w14:paraId="1C8630B9" w14:textId="77777777" w:rsidR="007F78CA" w:rsidRDefault="001008FC" w:rsidP="005F081D">
      <w:r>
        <w:t>Vi laver projektet dels for egne spejdermedlemmer (mere læring og sjove oplevelser ved vandet). Ved arrangementer ude er det et mål at inddrage så mange som muligt og vise hvad vi i Munkebo Spejdergrupper laver.</w:t>
      </w:r>
    </w:p>
    <w:p w14:paraId="6307E140" w14:textId="77777777" w:rsidR="00C27F87" w:rsidRDefault="00C27F87" w:rsidP="005F081D"/>
    <w:p w14:paraId="40594F5C" w14:textId="77777777" w:rsidR="003E0997" w:rsidRDefault="003E0997" w:rsidP="003E0997">
      <w:pPr>
        <w:pStyle w:val="OverskriftBie"/>
      </w:pPr>
      <w:r>
        <w:t>Forventede effekt</w:t>
      </w:r>
    </w:p>
    <w:p w14:paraId="3D46409B" w14:textId="77777777" w:rsidR="003E0997" w:rsidRDefault="0073001D" w:rsidP="005F081D">
      <w:r>
        <w:t>Forventet effekt herunder er svær at måle. Grundlæggende ønsker vi mere naturindhold i det daglige spejderliv – især ved at brugene fjordene omkring os. Fastholdelse og udvidelse af et medlemstal vil være positiv effekt.</w:t>
      </w:r>
    </w:p>
    <w:p w14:paraId="4B295F63" w14:textId="77777777" w:rsidR="0073001D" w:rsidRDefault="0073001D" w:rsidP="005F081D"/>
    <w:p w14:paraId="0D3D3415" w14:textId="77777777" w:rsidR="00DA30E7" w:rsidRDefault="00DA30E7" w:rsidP="00DA30E7">
      <w:pPr>
        <w:pStyle w:val="OverskriftBie"/>
      </w:pPr>
      <w:r>
        <w:t>Formidling</w:t>
      </w:r>
    </w:p>
    <w:p w14:paraId="0003B850" w14:textId="77777777" w:rsidR="00DA30E7" w:rsidRDefault="0073001D" w:rsidP="005F081D">
      <w:r>
        <w:t>Vi vil gerne lave en mindre artikel med billeder, der kan vise hvordan man kan inddrage og bruge naturen og vandet omkring en – både for de små og for de større, som også kan lidt mere.</w:t>
      </w:r>
    </w:p>
    <w:p w14:paraId="29C28EC2" w14:textId="77777777" w:rsidR="0073001D" w:rsidRDefault="0073001D" w:rsidP="005F081D"/>
    <w:p w14:paraId="27EB7D13" w14:textId="77777777" w:rsidR="00E244E5" w:rsidRDefault="00E244E5" w:rsidP="00E244E5">
      <w:pPr>
        <w:pStyle w:val="OverskriftBie"/>
      </w:pPr>
      <w:r>
        <w:t>Milepæle</w:t>
      </w:r>
      <w:r w:rsidR="008C37BC">
        <w:t xml:space="preserve"> / Tidsplan</w:t>
      </w:r>
    </w:p>
    <w:p w14:paraId="102A05FA" w14:textId="77777777" w:rsidR="00D95C5A" w:rsidRDefault="0073001D" w:rsidP="005F081D">
      <w:r>
        <w:t>Der er ingen tidsramme.</w:t>
      </w:r>
    </w:p>
    <w:p w14:paraId="37340F44" w14:textId="77777777" w:rsidR="0073001D" w:rsidRDefault="0073001D" w:rsidP="005F081D"/>
    <w:p w14:paraId="633A71D0" w14:textId="77777777" w:rsidR="00D95C5A" w:rsidRDefault="00D95C5A" w:rsidP="00D95C5A">
      <w:pPr>
        <w:pStyle w:val="OverskriftBie"/>
      </w:pPr>
      <w:r>
        <w:t>Evaluering</w:t>
      </w:r>
    </w:p>
    <w:p w14:paraId="542D3372" w14:textId="77777777" w:rsidR="00D95C5A" w:rsidRDefault="0073001D" w:rsidP="00D95C5A">
      <w:r>
        <w:t>Der er ikke planlagt en evaluering</w:t>
      </w:r>
    </w:p>
    <w:p w14:paraId="651B720E" w14:textId="77777777" w:rsidR="0073001D" w:rsidRDefault="0073001D" w:rsidP="00D95C5A"/>
    <w:p w14:paraId="68F37486" w14:textId="77777777" w:rsidR="0040394E" w:rsidRDefault="007F78CA" w:rsidP="0040394E">
      <w:pPr>
        <w:pStyle w:val="OverskriftBie"/>
      </w:pPr>
      <w:r>
        <w:t xml:space="preserve">Budget </w:t>
      </w:r>
    </w:p>
    <w:p w14:paraId="5ECA3908" w14:textId="77777777" w:rsidR="00805F40" w:rsidRDefault="0073001D" w:rsidP="003B7CBB">
      <w:r>
        <w:t>Budget fremvises nedenfor.</w:t>
      </w:r>
    </w:p>
    <w:p w14:paraId="0EFAC785" w14:textId="77777777" w:rsidR="0073001D" w:rsidRDefault="0073001D" w:rsidP="003B7CBB"/>
    <w:p w14:paraId="45C4E41A" w14:textId="77777777" w:rsidR="0073001D" w:rsidRDefault="0073001D" w:rsidP="003B7CBB"/>
    <w:p w14:paraId="2D6F886C" w14:textId="77777777" w:rsidR="0073001D" w:rsidRDefault="0073001D" w:rsidP="003B7CBB"/>
    <w:p w14:paraId="2AD15BF2" w14:textId="77777777" w:rsidR="0073001D" w:rsidRDefault="0073001D" w:rsidP="003B7CBB"/>
    <w:p w14:paraId="3CC11C0B" w14:textId="77777777" w:rsidR="0073001D" w:rsidRDefault="0073001D" w:rsidP="003B7CBB"/>
    <w:p w14:paraId="575DB6A0" w14:textId="77777777" w:rsidR="0073001D" w:rsidRDefault="0073001D" w:rsidP="003B7CBB"/>
    <w:p w14:paraId="4133EFCB" w14:textId="77777777" w:rsidR="0073001D" w:rsidRDefault="0073001D" w:rsidP="003B7CBB"/>
    <w:p w14:paraId="00830628" w14:textId="77777777" w:rsidR="0073001D" w:rsidRDefault="0073001D" w:rsidP="003B7CBB"/>
    <w:p w14:paraId="3D8FE3FB" w14:textId="77777777" w:rsidR="0073001D" w:rsidRDefault="0073001D" w:rsidP="0073001D">
      <w:pPr>
        <w:spacing w:before="100" w:beforeAutospacing="1" w:after="100" w:afterAutospacing="1"/>
        <w:rPr>
          <w:rFonts w:asciiTheme="minorHAnsi" w:eastAsia="Times New Roman" w:hAnsiTheme="minorHAnsi" w:cs="Times New Roman"/>
          <w:sz w:val="24"/>
          <w:szCs w:val="24"/>
          <w:lang w:eastAsia="da-DK"/>
        </w:rPr>
      </w:pPr>
      <w:r w:rsidRPr="00EE1B29">
        <w:rPr>
          <w:rFonts w:asciiTheme="minorHAnsi" w:eastAsia="Times New Roman" w:hAnsiTheme="minorHAnsi" w:cs="Times New Roman"/>
          <w:b/>
          <w:sz w:val="24"/>
          <w:szCs w:val="24"/>
          <w:lang w:eastAsia="da-DK"/>
        </w:rPr>
        <w:t>Bilag – Økonomi</w:t>
      </w:r>
    </w:p>
    <w:p w14:paraId="5429D78B" w14:textId="77777777" w:rsidR="0073001D" w:rsidRDefault="00DB78F8" w:rsidP="0073001D">
      <w:pPr>
        <w:spacing w:before="100" w:beforeAutospacing="1" w:after="100" w:afterAutospacing="1"/>
        <w:rPr>
          <w:rFonts w:asciiTheme="minorHAnsi" w:eastAsia="Times New Roman" w:hAnsiTheme="minorHAnsi" w:cs="Times New Roman"/>
          <w:sz w:val="24"/>
          <w:szCs w:val="24"/>
          <w:lang w:eastAsia="da-DK"/>
        </w:rPr>
      </w:pPr>
      <w:r>
        <w:rPr>
          <w:rFonts w:asciiTheme="minorHAnsi" w:eastAsia="Times New Roman" w:hAnsiTheme="minorHAnsi" w:cs="Times New Roman"/>
          <w:b/>
          <w:sz w:val="24"/>
          <w:szCs w:val="24"/>
          <w:lang w:eastAsia="da-DK"/>
        </w:rPr>
        <w:pict w14:anchorId="593FDC69">
          <v:rect id="_x0000_i1025" style="width:0;height:1.5pt" o:hralign="center" o:hrstd="t" o:hr="t" fillcolor="#a0a0a0" stroked="f"/>
        </w:pict>
      </w:r>
    </w:p>
    <w:p w14:paraId="643EE01D" w14:textId="77777777" w:rsidR="0073001D" w:rsidRDefault="0073001D" w:rsidP="0073001D">
      <w:pPr>
        <w:spacing w:before="100" w:beforeAutospacing="1" w:after="100" w:afterAutospacing="1"/>
        <w:rPr>
          <w:rFonts w:asciiTheme="minorHAnsi" w:eastAsia="Times New Roman" w:hAnsiTheme="minorHAnsi" w:cs="Times New Roman"/>
          <w:sz w:val="24"/>
          <w:szCs w:val="24"/>
          <w:lang w:eastAsia="da-DK"/>
        </w:rPr>
      </w:pPr>
      <w:r>
        <w:rPr>
          <w:rFonts w:asciiTheme="minorHAnsi" w:eastAsia="Times New Roman" w:hAnsiTheme="minorHAnsi" w:cs="Times New Roman"/>
          <w:sz w:val="24"/>
          <w:szCs w:val="24"/>
          <w:lang w:eastAsia="da-DK"/>
        </w:rPr>
        <w:t>Klare Spande</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15 stk. á 59,00 kr.</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 xml:space="preserve">               885 kr.</w:t>
      </w:r>
      <w:r>
        <w:rPr>
          <w:rFonts w:asciiTheme="minorHAnsi" w:eastAsia="Times New Roman" w:hAnsiTheme="minorHAnsi" w:cs="Times New Roman"/>
          <w:sz w:val="24"/>
          <w:szCs w:val="24"/>
          <w:lang w:eastAsia="da-DK"/>
        </w:rPr>
        <w:br/>
      </w:r>
      <w:hyperlink r:id="rId12" w:history="1">
        <w:r w:rsidRPr="00963861">
          <w:rPr>
            <w:rStyle w:val="Llink"/>
            <w:rFonts w:asciiTheme="minorHAnsi" w:eastAsia="Times New Roman" w:hAnsiTheme="minorHAnsi" w:cs="Times New Roman"/>
            <w:sz w:val="24"/>
            <w:szCs w:val="24"/>
            <w:lang w:eastAsia="da-DK"/>
          </w:rPr>
          <w:t>https://www.boernibalance.dk/shop/spand-transparent-3210p.html?keyword=spand</w:t>
        </w:r>
      </w:hyperlink>
    </w:p>
    <w:p w14:paraId="5B289299" w14:textId="77777777" w:rsidR="0073001D" w:rsidRDefault="0073001D" w:rsidP="0073001D">
      <w:pPr>
        <w:spacing w:before="100" w:beforeAutospacing="1" w:after="100" w:afterAutospacing="1"/>
        <w:rPr>
          <w:rFonts w:asciiTheme="minorHAnsi" w:eastAsia="Times New Roman" w:hAnsiTheme="minorHAnsi" w:cs="Times New Roman"/>
          <w:sz w:val="24"/>
          <w:szCs w:val="24"/>
          <w:lang w:eastAsia="da-DK"/>
        </w:rPr>
      </w:pPr>
      <w:proofErr w:type="spellStart"/>
      <w:r>
        <w:rPr>
          <w:rFonts w:asciiTheme="minorHAnsi" w:eastAsia="Times New Roman" w:hAnsiTheme="minorHAnsi" w:cs="Times New Roman"/>
          <w:sz w:val="24"/>
          <w:szCs w:val="24"/>
          <w:lang w:eastAsia="da-DK"/>
        </w:rPr>
        <w:t>Fangsnet</w:t>
      </w:r>
      <w:proofErr w:type="spellEnd"/>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15 stk. á 69,00 kr.</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 xml:space="preserve">            1.035 kr.</w:t>
      </w:r>
      <w:r>
        <w:rPr>
          <w:rFonts w:asciiTheme="minorHAnsi" w:eastAsia="Times New Roman" w:hAnsiTheme="minorHAnsi" w:cs="Times New Roman"/>
          <w:sz w:val="24"/>
          <w:szCs w:val="24"/>
          <w:lang w:eastAsia="da-DK"/>
        </w:rPr>
        <w:br/>
      </w:r>
      <w:hyperlink r:id="rId13" w:history="1">
        <w:r w:rsidRPr="00963861">
          <w:rPr>
            <w:rStyle w:val="Llink"/>
            <w:rFonts w:asciiTheme="minorHAnsi" w:eastAsia="Times New Roman" w:hAnsiTheme="minorHAnsi" w:cs="Times New Roman"/>
            <w:sz w:val="24"/>
            <w:szCs w:val="24"/>
            <w:lang w:eastAsia="da-DK"/>
          </w:rPr>
          <w:t>https://www.boernibalance.dk/shop/fiskenet-teleskop-roed-2224p.html?keyword=net</w:t>
        </w:r>
      </w:hyperlink>
    </w:p>
    <w:p w14:paraId="3E8CDE29" w14:textId="77777777" w:rsidR="0073001D" w:rsidRDefault="0073001D" w:rsidP="0073001D">
      <w:pPr>
        <w:spacing w:before="100" w:beforeAutospacing="1" w:after="100" w:afterAutospacing="1"/>
        <w:rPr>
          <w:rFonts w:asciiTheme="minorHAnsi" w:eastAsia="Times New Roman" w:hAnsiTheme="minorHAnsi" w:cs="Times New Roman"/>
          <w:sz w:val="24"/>
          <w:szCs w:val="24"/>
          <w:lang w:eastAsia="da-DK"/>
        </w:rPr>
      </w:pPr>
      <w:r>
        <w:rPr>
          <w:rFonts w:asciiTheme="minorHAnsi" w:eastAsia="Times New Roman" w:hAnsiTheme="minorHAnsi" w:cs="Times New Roman"/>
          <w:sz w:val="24"/>
          <w:szCs w:val="24"/>
          <w:lang w:eastAsia="da-DK"/>
        </w:rPr>
        <w:t>Undersøgelsesbakker</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15 stk. á 47,00 kr.</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 xml:space="preserve">               705 kr.</w:t>
      </w:r>
      <w:r>
        <w:rPr>
          <w:rFonts w:asciiTheme="minorHAnsi" w:eastAsia="Times New Roman" w:hAnsiTheme="minorHAnsi" w:cs="Times New Roman"/>
          <w:sz w:val="24"/>
          <w:szCs w:val="24"/>
          <w:lang w:eastAsia="da-DK"/>
        </w:rPr>
        <w:br/>
      </w:r>
      <w:hyperlink r:id="rId14" w:history="1">
        <w:r w:rsidRPr="00963861">
          <w:rPr>
            <w:rStyle w:val="Llink"/>
            <w:rFonts w:asciiTheme="minorHAnsi" w:eastAsia="Times New Roman" w:hAnsiTheme="minorHAnsi" w:cs="Times New Roman"/>
            <w:sz w:val="24"/>
            <w:szCs w:val="24"/>
            <w:lang w:eastAsia="da-DK"/>
          </w:rPr>
          <w:t>http://www.hhl.dk/products-restsalg-(aa999)/plastkasse---plastbakke-hvid---restsalg-(172001).aspx</w:t>
        </w:r>
      </w:hyperlink>
    </w:p>
    <w:p w14:paraId="3D3397EC" w14:textId="77777777" w:rsidR="0073001D" w:rsidRDefault="0073001D" w:rsidP="0073001D">
      <w:pPr>
        <w:spacing w:before="100" w:beforeAutospacing="1" w:after="100" w:afterAutospacing="1"/>
        <w:rPr>
          <w:rFonts w:asciiTheme="minorHAnsi" w:eastAsia="Times New Roman" w:hAnsiTheme="minorHAnsi" w:cs="Times New Roman"/>
          <w:sz w:val="24"/>
          <w:szCs w:val="24"/>
          <w:lang w:eastAsia="da-DK"/>
        </w:rPr>
      </w:pPr>
      <w:r>
        <w:rPr>
          <w:rFonts w:asciiTheme="minorHAnsi" w:eastAsia="Times New Roman" w:hAnsiTheme="minorHAnsi" w:cs="Times New Roman"/>
          <w:sz w:val="24"/>
          <w:szCs w:val="24"/>
          <w:lang w:eastAsia="da-DK"/>
        </w:rPr>
        <w:t>Waders</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15 stk. á 359,00 kr.</w:t>
      </w:r>
      <w:r>
        <w:rPr>
          <w:rFonts w:asciiTheme="minorHAnsi" w:eastAsia="Times New Roman" w:hAnsiTheme="minorHAnsi" w:cs="Times New Roman"/>
          <w:sz w:val="24"/>
          <w:szCs w:val="24"/>
          <w:lang w:eastAsia="da-DK"/>
        </w:rPr>
        <w:tab/>
      </w:r>
      <w:r>
        <w:rPr>
          <w:rFonts w:asciiTheme="minorHAnsi" w:eastAsia="Times New Roman" w:hAnsiTheme="minorHAnsi" w:cs="Times New Roman"/>
          <w:sz w:val="24"/>
          <w:szCs w:val="24"/>
          <w:lang w:eastAsia="da-DK"/>
        </w:rPr>
        <w:tab/>
        <w:t xml:space="preserve">           5.385 kr.</w:t>
      </w:r>
      <w:r>
        <w:rPr>
          <w:rFonts w:asciiTheme="minorHAnsi" w:eastAsia="Times New Roman" w:hAnsiTheme="minorHAnsi" w:cs="Times New Roman"/>
          <w:sz w:val="24"/>
          <w:szCs w:val="24"/>
          <w:lang w:eastAsia="da-DK"/>
        </w:rPr>
        <w:br/>
      </w:r>
      <w:hyperlink r:id="rId15" w:history="1">
        <w:r w:rsidRPr="00963861">
          <w:rPr>
            <w:rStyle w:val="Llink"/>
            <w:rFonts w:asciiTheme="minorHAnsi" w:eastAsia="Times New Roman" w:hAnsiTheme="minorHAnsi" w:cs="Times New Roman"/>
            <w:sz w:val="24"/>
            <w:szCs w:val="24"/>
            <w:lang w:eastAsia="da-DK"/>
          </w:rPr>
          <w:t>http://spejdergear.dk/shop/ocean-waders-til-2174p.html</w:t>
        </w:r>
      </w:hyperlink>
    </w:p>
    <w:p w14:paraId="7F580814" w14:textId="77777777" w:rsidR="0073001D" w:rsidRDefault="00DB78F8" w:rsidP="0073001D">
      <w:pPr>
        <w:spacing w:before="100" w:beforeAutospacing="1" w:after="100" w:afterAutospacing="1"/>
        <w:rPr>
          <w:rFonts w:asciiTheme="minorHAnsi" w:eastAsia="Times New Roman" w:hAnsiTheme="minorHAnsi" w:cs="Times New Roman"/>
          <w:b/>
          <w:sz w:val="24"/>
          <w:szCs w:val="24"/>
          <w:lang w:eastAsia="da-DK"/>
        </w:rPr>
      </w:pPr>
      <w:r>
        <w:rPr>
          <w:rFonts w:asciiTheme="minorHAnsi" w:eastAsia="Times New Roman" w:hAnsiTheme="minorHAnsi" w:cs="Times New Roman"/>
          <w:b/>
          <w:sz w:val="24"/>
          <w:szCs w:val="24"/>
          <w:lang w:eastAsia="da-DK"/>
        </w:rPr>
        <w:pict w14:anchorId="01F79266">
          <v:rect id="_x0000_i1026" style="width:0;height:1.5pt" o:hralign="center" o:hrstd="t" o:hr="t" fillcolor="#a0a0a0" stroked="f"/>
        </w:pict>
      </w:r>
    </w:p>
    <w:p w14:paraId="6F3AF52D" w14:textId="77777777" w:rsidR="0073001D" w:rsidRPr="00C46235" w:rsidRDefault="0073001D" w:rsidP="0073001D">
      <w:pPr>
        <w:spacing w:before="100" w:beforeAutospacing="1" w:after="100" w:afterAutospacing="1"/>
        <w:rPr>
          <w:rFonts w:asciiTheme="minorHAnsi" w:eastAsia="Times New Roman" w:hAnsiTheme="minorHAnsi" w:cs="Times New Roman"/>
          <w:b/>
          <w:sz w:val="24"/>
          <w:szCs w:val="24"/>
          <w:lang w:eastAsia="da-DK"/>
        </w:rPr>
      </w:pPr>
      <w:r>
        <w:rPr>
          <w:rFonts w:asciiTheme="minorHAnsi" w:eastAsia="Times New Roman" w:hAnsiTheme="minorHAnsi" w:cs="Times New Roman"/>
          <w:b/>
          <w:sz w:val="24"/>
          <w:szCs w:val="24"/>
          <w:lang w:eastAsia="da-DK"/>
        </w:rPr>
        <w:t>Økonomi i alt</w:t>
      </w:r>
      <w:r>
        <w:rPr>
          <w:rFonts w:asciiTheme="minorHAnsi" w:eastAsia="Times New Roman" w:hAnsiTheme="minorHAnsi" w:cs="Times New Roman"/>
          <w:b/>
          <w:sz w:val="24"/>
          <w:szCs w:val="24"/>
          <w:lang w:eastAsia="da-DK"/>
        </w:rPr>
        <w:tab/>
        <w:t xml:space="preserve">            </w:t>
      </w:r>
      <w:r>
        <w:rPr>
          <w:rFonts w:asciiTheme="minorHAnsi" w:eastAsia="Times New Roman" w:hAnsiTheme="minorHAnsi" w:cs="Times New Roman"/>
          <w:b/>
          <w:sz w:val="24"/>
          <w:szCs w:val="24"/>
          <w:lang w:eastAsia="da-DK"/>
        </w:rPr>
        <w:tab/>
      </w:r>
      <w:r>
        <w:rPr>
          <w:rFonts w:asciiTheme="minorHAnsi" w:eastAsia="Times New Roman" w:hAnsiTheme="minorHAnsi" w:cs="Times New Roman"/>
          <w:b/>
          <w:sz w:val="24"/>
          <w:szCs w:val="24"/>
          <w:lang w:eastAsia="da-DK"/>
        </w:rPr>
        <w:tab/>
      </w:r>
      <w:r>
        <w:rPr>
          <w:rFonts w:asciiTheme="minorHAnsi" w:eastAsia="Times New Roman" w:hAnsiTheme="minorHAnsi" w:cs="Times New Roman"/>
          <w:b/>
          <w:sz w:val="24"/>
          <w:szCs w:val="24"/>
          <w:lang w:eastAsia="da-DK"/>
        </w:rPr>
        <w:tab/>
      </w:r>
      <w:r>
        <w:rPr>
          <w:rFonts w:asciiTheme="minorHAnsi" w:eastAsia="Times New Roman" w:hAnsiTheme="minorHAnsi" w:cs="Times New Roman"/>
          <w:b/>
          <w:sz w:val="24"/>
          <w:szCs w:val="24"/>
          <w:lang w:eastAsia="da-DK"/>
        </w:rPr>
        <w:tab/>
        <w:t xml:space="preserve">           8.010 kr.</w:t>
      </w:r>
    </w:p>
    <w:p w14:paraId="43DCC0C0" w14:textId="77777777" w:rsidR="0073001D" w:rsidRPr="00EE1B29" w:rsidRDefault="0073001D" w:rsidP="0073001D">
      <w:pPr>
        <w:spacing w:before="100" w:beforeAutospacing="1" w:after="100" w:afterAutospacing="1"/>
        <w:rPr>
          <w:rFonts w:asciiTheme="minorHAnsi" w:eastAsia="Times New Roman" w:hAnsiTheme="minorHAnsi" w:cs="Times New Roman"/>
          <w:sz w:val="24"/>
          <w:szCs w:val="24"/>
          <w:lang w:eastAsia="da-DK"/>
        </w:rPr>
      </w:pPr>
    </w:p>
    <w:p w14:paraId="06DB53E7" w14:textId="77777777" w:rsidR="0073001D" w:rsidRDefault="0073001D" w:rsidP="003B7CBB"/>
    <w:p w14:paraId="272E89B4" w14:textId="77777777" w:rsidR="00C27F87" w:rsidRDefault="00C27F87" w:rsidP="0040394E"/>
    <w:p w14:paraId="3F658E7D" w14:textId="77777777" w:rsidR="0040394E" w:rsidRDefault="0040394E" w:rsidP="0040394E"/>
    <w:p w14:paraId="361831EB" w14:textId="77777777" w:rsidR="0040394E" w:rsidRPr="005F081D" w:rsidRDefault="0040394E" w:rsidP="0040394E"/>
    <w:sectPr w:rsidR="0040394E" w:rsidRPr="005F081D" w:rsidSect="00F43FBE">
      <w:headerReference w:type="default" r:id="rId16"/>
      <w:footerReference w:type="default" r:id="rId17"/>
      <w:type w:val="continuous"/>
      <w:pgSz w:w="11906" w:h="16838"/>
      <w:pgMar w:top="2127"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92F4" w14:textId="77777777" w:rsidR="00DB78F8" w:rsidRDefault="00DB78F8" w:rsidP="005F081D">
      <w:r>
        <w:separator/>
      </w:r>
    </w:p>
  </w:endnote>
  <w:endnote w:type="continuationSeparator" w:id="0">
    <w:p w14:paraId="35FF6FBD" w14:textId="77777777" w:rsidR="00DB78F8" w:rsidRDefault="00DB78F8" w:rsidP="005F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Neo Tech Std">
    <w:altName w:val="Cambria"/>
    <w:panose1 w:val="00000000000000000000"/>
    <w:charset w:val="00"/>
    <w:family w:val="swiss"/>
    <w:notTrueType/>
    <w:pitch w:val="variable"/>
    <w:sig w:usb0="800000AF" w:usb1="5000205B" w:usb2="00000000" w:usb3="00000000" w:csb0="00000001"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233FC" w14:textId="77777777" w:rsidR="006A3CCA" w:rsidRDefault="006A3CCA" w:rsidP="006A3CCA">
    <w:pPr>
      <w:jc w:val="center"/>
    </w:pPr>
    <w:r>
      <w:rPr>
        <w:sz w:val="18"/>
      </w:rPr>
      <w:t>Det Danske Spejderkorps – Arsenalvej 10 – 1436 København K – Tlf.: +45 32 64 00 50 – info@spejder.dk – spejder.dk</w:t>
    </w:r>
  </w:p>
  <w:p w14:paraId="1B71243D" w14:textId="77777777" w:rsidR="0021539B" w:rsidRPr="00E63E58" w:rsidRDefault="00DB78F8" w:rsidP="006A3CCA">
    <w:pPr>
      <w:pStyle w:val="Sidefod"/>
      <w:jc w:val="center"/>
    </w:pPr>
    <w:sdt>
      <w:sdtPr>
        <w:id w:val="21349253"/>
        <w:docPartObj>
          <w:docPartGallery w:val="Page Numbers (Bottom of Page)"/>
          <w:docPartUnique/>
        </w:docPartObj>
      </w:sdtPr>
      <w:sdtEndPr/>
      <w:sdtContent>
        <w:sdt>
          <w:sdtPr>
            <w:id w:val="21349254"/>
            <w:docPartObj>
              <w:docPartGallery w:val="Page Numbers (Top of Page)"/>
              <w:docPartUnique/>
            </w:docPartObj>
          </w:sdtPr>
          <w:sdtEndPr/>
          <w:sdtContent>
            <w:r w:rsidR="0021539B" w:rsidRPr="00E63E58">
              <w:t xml:space="preserve">Side </w:t>
            </w:r>
            <w:r w:rsidR="00DE1619">
              <w:fldChar w:fldCharType="begin"/>
            </w:r>
            <w:r w:rsidR="00DE1619">
              <w:instrText>PAGE</w:instrText>
            </w:r>
            <w:r w:rsidR="00DE1619">
              <w:fldChar w:fldCharType="separate"/>
            </w:r>
            <w:r w:rsidR="008D79FA">
              <w:rPr>
                <w:noProof/>
              </w:rPr>
              <w:t>1</w:t>
            </w:r>
            <w:r w:rsidR="00DE1619">
              <w:rPr>
                <w:noProof/>
              </w:rPr>
              <w:fldChar w:fldCharType="end"/>
            </w:r>
            <w:r w:rsidR="0021539B" w:rsidRPr="00E63E58">
              <w:t xml:space="preserve"> af </w:t>
            </w:r>
            <w:r w:rsidR="00DE1619">
              <w:fldChar w:fldCharType="begin"/>
            </w:r>
            <w:r w:rsidR="00DE1619">
              <w:instrText>NUMPAGES</w:instrText>
            </w:r>
            <w:r w:rsidR="00DE1619">
              <w:fldChar w:fldCharType="separate"/>
            </w:r>
            <w:r w:rsidR="008D79FA">
              <w:rPr>
                <w:noProof/>
              </w:rPr>
              <w:t>3</w:t>
            </w:r>
            <w:r w:rsidR="00DE1619">
              <w:rPr>
                <w:noProof/>
              </w:rPr>
              <w:fldChar w:fldCharType="end"/>
            </w:r>
          </w:sdtContent>
        </w:sdt>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C254" w14:textId="77777777" w:rsidR="00DB78F8" w:rsidRDefault="00DB78F8" w:rsidP="005F081D">
      <w:r>
        <w:separator/>
      </w:r>
    </w:p>
  </w:footnote>
  <w:footnote w:type="continuationSeparator" w:id="0">
    <w:p w14:paraId="69A05565" w14:textId="77777777" w:rsidR="00DB78F8" w:rsidRDefault="00DB78F8" w:rsidP="005F08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5CA6F" w14:textId="77777777" w:rsidR="006A3CCA" w:rsidRDefault="006A3CCA" w:rsidP="006A3CCA">
    <w:pPr>
      <w:pStyle w:val="Sidehoved"/>
      <w:jc w:val="right"/>
    </w:pPr>
    <w:r>
      <w:rPr>
        <w:noProof/>
        <w:lang w:eastAsia="da-DK"/>
      </w:rPr>
      <w:drawing>
        <wp:inline distT="0" distB="0" distL="0" distR="0" wp14:anchorId="5ED0A920" wp14:editId="05F529CA">
          <wp:extent cx="2087880" cy="860425"/>
          <wp:effectExtent l="0" t="0" r="7620" b="0"/>
          <wp:docPr id="3" name="Billede 3"/>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087880" cy="86042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73E3C"/>
    <w:multiLevelType w:val="hybridMultilevel"/>
    <w:tmpl w:val="6EC27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B263F3"/>
    <w:multiLevelType w:val="hybridMultilevel"/>
    <w:tmpl w:val="6B982FD8"/>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B50D6F"/>
    <w:multiLevelType w:val="hybridMultilevel"/>
    <w:tmpl w:val="F8A6A0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83B31D5"/>
    <w:multiLevelType w:val="hybridMultilevel"/>
    <w:tmpl w:val="F5DC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CFC268F"/>
    <w:multiLevelType w:val="multilevel"/>
    <w:tmpl w:val="083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F671DF"/>
    <w:multiLevelType w:val="hybridMultilevel"/>
    <w:tmpl w:val="97401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D670F8E"/>
    <w:multiLevelType w:val="hybridMultilevel"/>
    <w:tmpl w:val="C18C9348"/>
    <w:lvl w:ilvl="0" w:tplc="A7CE35B6">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5E37563"/>
    <w:multiLevelType w:val="hybridMultilevel"/>
    <w:tmpl w:val="3D9021E4"/>
    <w:lvl w:ilvl="0" w:tplc="A7CE35B6">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nsid w:val="38FB349F"/>
    <w:multiLevelType w:val="hybridMultilevel"/>
    <w:tmpl w:val="D15409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B9A4BD2"/>
    <w:multiLevelType w:val="hybridMultilevel"/>
    <w:tmpl w:val="FC062E4C"/>
    <w:lvl w:ilvl="0" w:tplc="A7CE35B6">
      <w:start w:val="1"/>
      <w:numFmt w:val="bullet"/>
      <w:lvlText w:val=""/>
      <w:lvlJc w:val="left"/>
      <w:pPr>
        <w:ind w:left="180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nsid w:val="3D00740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FD16F59"/>
    <w:multiLevelType w:val="hybridMultilevel"/>
    <w:tmpl w:val="A6A0C716"/>
    <w:lvl w:ilvl="0" w:tplc="0406000F">
      <w:start w:val="1"/>
      <w:numFmt w:val="decimal"/>
      <w:pStyle w:val="Frsteoverskrift"/>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2">
    <w:nsid w:val="415C271C"/>
    <w:multiLevelType w:val="multilevel"/>
    <w:tmpl w:val="52FC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FA7F61"/>
    <w:multiLevelType w:val="hybridMultilevel"/>
    <w:tmpl w:val="E612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E9A3502"/>
    <w:multiLevelType w:val="hybridMultilevel"/>
    <w:tmpl w:val="A57064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EED2E1C"/>
    <w:multiLevelType w:val="hybridMultilevel"/>
    <w:tmpl w:val="2760D01E"/>
    <w:lvl w:ilvl="0" w:tplc="F39893AA">
      <w:start w:val="1"/>
      <w:numFmt w:val="bullet"/>
      <w:lvlText w:val=""/>
      <w:lvlJc w:val="left"/>
      <w:pPr>
        <w:ind w:left="1440" w:hanging="360"/>
      </w:pPr>
      <w:rPr>
        <w:rFonts w:ascii="Symbol" w:hAnsi="Symbol" w:hint="default"/>
      </w:rPr>
    </w:lvl>
    <w:lvl w:ilvl="1" w:tplc="8A4023CC" w:tentative="1">
      <w:start w:val="1"/>
      <w:numFmt w:val="bullet"/>
      <w:lvlText w:val="o"/>
      <w:lvlJc w:val="left"/>
      <w:pPr>
        <w:ind w:left="2160" w:hanging="360"/>
      </w:pPr>
      <w:rPr>
        <w:rFonts w:ascii="Courier New" w:hAnsi="Courier New" w:cs="Courier New" w:hint="default"/>
      </w:rPr>
    </w:lvl>
    <w:lvl w:ilvl="2" w:tplc="A434D24A" w:tentative="1">
      <w:start w:val="1"/>
      <w:numFmt w:val="bullet"/>
      <w:lvlText w:val=""/>
      <w:lvlJc w:val="left"/>
      <w:pPr>
        <w:ind w:left="2880" w:hanging="360"/>
      </w:pPr>
      <w:rPr>
        <w:rFonts w:ascii="Wingdings" w:hAnsi="Wingdings" w:hint="default"/>
      </w:rPr>
    </w:lvl>
    <w:lvl w:ilvl="3" w:tplc="02165C42" w:tentative="1">
      <w:start w:val="1"/>
      <w:numFmt w:val="bullet"/>
      <w:lvlText w:val=""/>
      <w:lvlJc w:val="left"/>
      <w:pPr>
        <w:ind w:left="3600" w:hanging="360"/>
      </w:pPr>
      <w:rPr>
        <w:rFonts w:ascii="Symbol" w:hAnsi="Symbol" w:hint="default"/>
      </w:rPr>
    </w:lvl>
    <w:lvl w:ilvl="4" w:tplc="BD448886" w:tentative="1">
      <w:start w:val="1"/>
      <w:numFmt w:val="bullet"/>
      <w:lvlText w:val="o"/>
      <w:lvlJc w:val="left"/>
      <w:pPr>
        <w:ind w:left="4320" w:hanging="360"/>
      </w:pPr>
      <w:rPr>
        <w:rFonts w:ascii="Courier New" w:hAnsi="Courier New" w:cs="Courier New" w:hint="default"/>
      </w:rPr>
    </w:lvl>
    <w:lvl w:ilvl="5" w:tplc="ED2C5306" w:tentative="1">
      <w:start w:val="1"/>
      <w:numFmt w:val="bullet"/>
      <w:lvlText w:val=""/>
      <w:lvlJc w:val="left"/>
      <w:pPr>
        <w:ind w:left="5040" w:hanging="360"/>
      </w:pPr>
      <w:rPr>
        <w:rFonts w:ascii="Wingdings" w:hAnsi="Wingdings" w:hint="default"/>
      </w:rPr>
    </w:lvl>
    <w:lvl w:ilvl="6" w:tplc="7A92A410" w:tentative="1">
      <w:start w:val="1"/>
      <w:numFmt w:val="bullet"/>
      <w:lvlText w:val=""/>
      <w:lvlJc w:val="left"/>
      <w:pPr>
        <w:ind w:left="5760" w:hanging="360"/>
      </w:pPr>
      <w:rPr>
        <w:rFonts w:ascii="Symbol" w:hAnsi="Symbol" w:hint="default"/>
      </w:rPr>
    </w:lvl>
    <w:lvl w:ilvl="7" w:tplc="6332EE94" w:tentative="1">
      <w:start w:val="1"/>
      <w:numFmt w:val="bullet"/>
      <w:lvlText w:val="o"/>
      <w:lvlJc w:val="left"/>
      <w:pPr>
        <w:ind w:left="6480" w:hanging="360"/>
      </w:pPr>
      <w:rPr>
        <w:rFonts w:ascii="Courier New" w:hAnsi="Courier New" w:cs="Courier New" w:hint="default"/>
      </w:rPr>
    </w:lvl>
    <w:lvl w:ilvl="8" w:tplc="599E93AA" w:tentative="1">
      <w:start w:val="1"/>
      <w:numFmt w:val="bullet"/>
      <w:lvlText w:val=""/>
      <w:lvlJc w:val="left"/>
      <w:pPr>
        <w:ind w:left="7200" w:hanging="360"/>
      </w:pPr>
      <w:rPr>
        <w:rFonts w:ascii="Wingdings" w:hAnsi="Wingdings" w:hint="default"/>
      </w:rPr>
    </w:lvl>
  </w:abstractNum>
  <w:abstractNum w:abstractNumId="16">
    <w:nsid w:val="4FFE78DC"/>
    <w:multiLevelType w:val="hybridMultilevel"/>
    <w:tmpl w:val="BA3E5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2E6771B"/>
    <w:multiLevelType w:val="hybridMultilevel"/>
    <w:tmpl w:val="0D20DC0A"/>
    <w:lvl w:ilvl="0" w:tplc="39DE58AE">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8">
    <w:nsid w:val="61177A20"/>
    <w:multiLevelType w:val="hybridMultilevel"/>
    <w:tmpl w:val="D1AE8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6EA75C32"/>
    <w:multiLevelType w:val="hybridMultilevel"/>
    <w:tmpl w:val="5FD633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6FB964E6"/>
    <w:multiLevelType w:val="hybridMultilevel"/>
    <w:tmpl w:val="1C986C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3595E31"/>
    <w:multiLevelType w:val="multilevel"/>
    <w:tmpl w:val="6CDE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A9E5681"/>
    <w:multiLevelType w:val="multilevel"/>
    <w:tmpl w:val="EE88921E"/>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nsid w:val="7ADC1271"/>
    <w:multiLevelType w:val="hybridMultilevel"/>
    <w:tmpl w:val="4C303AA2"/>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nsid w:val="7D7D0463"/>
    <w:multiLevelType w:val="hybridMultilevel"/>
    <w:tmpl w:val="D9D2E8B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22"/>
  </w:num>
  <w:num w:numId="4">
    <w:abstractNumId w:val="20"/>
  </w:num>
  <w:num w:numId="5">
    <w:abstractNumId w:val="17"/>
  </w:num>
  <w:num w:numId="6">
    <w:abstractNumId w:val="14"/>
  </w:num>
  <w:num w:numId="7">
    <w:abstractNumId w:val="15"/>
  </w:num>
  <w:num w:numId="8">
    <w:abstractNumId w:val="5"/>
  </w:num>
  <w:num w:numId="9">
    <w:abstractNumId w:val="21"/>
  </w:num>
  <w:num w:numId="10">
    <w:abstractNumId w:val="0"/>
  </w:num>
  <w:num w:numId="11">
    <w:abstractNumId w:val="6"/>
  </w:num>
  <w:num w:numId="12">
    <w:abstractNumId w:val="24"/>
  </w:num>
  <w:num w:numId="13">
    <w:abstractNumId w:val="7"/>
  </w:num>
  <w:num w:numId="14">
    <w:abstractNumId w:val="9"/>
  </w:num>
  <w:num w:numId="15">
    <w:abstractNumId w:val="16"/>
  </w:num>
  <w:num w:numId="16">
    <w:abstractNumId w:val="1"/>
  </w:num>
  <w:num w:numId="17">
    <w:abstractNumId w:val="23"/>
  </w:num>
  <w:num w:numId="18">
    <w:abstractNumId w:val="13"/>
  </w:num>
  <w:num w:numId="19">
    <w:abstractNumId w:val="19"/>
  </w:num>
  <w:num w:numId="20">
    <w:abstractNumId w:val="18"/>
  </w:num>
  <w:num w:numId="21">
    <w:abstractNumId w:val="8"/>
  </w:num>
  <w:num w:numId="22">
    <w:abstractNumId w:val="3"/>
  </w:num>
  <w:num w:numId="23">
    <w:abstractNumId w:val="2"/>
  </w:num>
  <w:num w:numId="24">
    <w:abstractNumId w:val="11"/>
  </w:num>
  <w:num w:numId="25">
    <w:abstractNumId w:val="11"/>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69"/>
    <w:rsid w:val="00000008"/>
    <w:rsid w:val="00007419"/>
    <w:rsid w:val="0002039A"/>
    <w:rsid w:val="00020E0F"/>
    <w:rsid w:val="00030CC1"/>
    <w:rsid w:val="00041C26"/>
    <w:rsid w:val="00062913"/>
    <w:rsid w:val="00063A36"/>
    <w:rsid w:val="00065170"/>
    <w:rsid w:val="0007316A"/>
    <w:rsid w:val="0008207D"/>
    <w:rsid w:val="000835A2"/>
    <w:rsid w:val="000A2FD6"/>
    <w:rsid w:val="000A4376"/>
    <w:rsid w:val="000B22C1"/>
    <w:rsid w:val="000C43B7"/>
    <w:rsid w:val="000C4FD8"/>
    <w:rsid w:val="000D5E36"/>
    <w:rsid w:val="000F33F1"/>
    <w:rsid w:val="001008FC"/>
    <w:rsid w:val="001038E7"/>
    <w:rsid w:val="001163AC"/>
    <w:rsid w:val="00122D96"/>
    <w:rsid w:val="001319C4"/>
    <w:rsid w:val="00140E70"/>
    <w:rsid w:val="00151445"/>
    <w:rsid w:val="00165151"/>
    <w:rsid w:val="00167A00"/>
    <w:rsid w:val="00174852"/>
    <w:rsid w:val="001757F7"/>
    <w:rsid w:val="00187947"/>
    <w:rsid w:val="001A18DF"/>
    <w:rsid w:val="001A4F1F"/>
    <w:rsid w:val="001B293C"/>
    <w:rsid w:val="001C5160"/>
    <w:rsid w:val="001D2E15"/>
    <w:rsid w:val="001E0519"/>
    <w:rsid w:val="001E5954"/>
    <w:rsid w:val="001E7172"/>
    <w:rsid w:val="001F0027"/>
    <w:rsid w:val="001F027E"/>
    <w:rsid w:val="001F463C"/>
    <w:rsid w:val="001F61F4"/>
    <w:rsid w:val="001F658C"/>
    <w:rsid w:val="002012A1"/>
    <w:rsid w:val="0021539B"/>
    <w:rsid w:val="002429CF"/>
    <w:rsid w:val="00262B9B"/>
    <w:rsid w:val="00263E1F"/>
    <w:rsid w:val="0026592F"/>
    <w:rsid w:val="00273C55"/>
    <w:rsid w:val="00277ABA"/>
    <w:rsid w:val="00286AFC"/>
    <w:rsid w:val="00295301"/>
    <w:rsid w:val="002B4711"/>
    <w:rsid w:val="002C3827"/>
    <w:rsid w:val="002E06FE"/>
    <w:rsid w:val="002F4C5F"/>
    <w:rsid w:val="00325314"/>
    <w:rsid w:val="00346942"/>
    <w:rsid w:val="00357401"/>
    <w:rsid w:val="00360C69"/>
    <w:rsid w:val="00366CFC"/>
    <w:rsid w:val="00383C15"/>
    <w:rsid w:val="0038407D"/>
    <w:rsid w:val="00397A28"/>
    <w:rsid w:val="003A2AF9"/>
    <w:rsid w:val="003A64F0"/>
    <w:rsid w:val="003B7CBB"/>
    <w:rsid w:val="003E0997"/>
    <w:rsid w:val="003E0ACF"/>
    <w:rsid w:val="003F1AFC"/>
    <w:rsid w:val="003F63DC"/>
    <w:rsid w:val="0040394E"/>
    <w:rsid w:val="00415AFA"/>
    <w:rsid w:val="00426A55"/>
    <w:rsid w:val="00450734"/>
    <w:rsid w:val="00450F6E"/>
    <w:rsid w:val="0045342E"/>
    <w:rsid w:val="004557B0"/>
    <w:rsid w:val="00457607"/>
    <w:rsid w:val="00467A1F"/>
    <w:rsid w:val="0047141F"/>
    <w:rsid w:val="004840D3"/>
    <w:rsid w:val="0048541E"/>
    <w:rsid w:val="00486717"/>
    <w:rsid w:val="004935A2"/>
    <w:rsid w:val="004B0FEE"/>
    <w:rsid w:val="004C7ABE"/>
    <w:rsid w:val="004F2335"/>
    <w:rsid w:val="004F6188"/>
    <w:rsid w:val="005034E0"/>
    <w:rsid w:val="00510EE3"/>
    <w:rsid w:val="00511CA2"/>
    <w:rsid w:val="00513612"/>
    <w:rsid w:val="005208FB"/>
    <w:rsid w:val="00535F7E"/>
    <w:rsid w:val="00540046"/>
    <w:rsid w:val="00565F42"/>
    <w:rsid w:val="005660D0"/>
    <w:rsid w:val="00582568"/>
    <w:rsid w:val="005825BF"/>
    <w:rsid w:val="00584AE7"/>
    <w:rsid w:val="005A2F24"/>
    <w:rsid w:val="005B7966"/>
    <w:rsid w:val="005E33CD"/>
    <w:rsid w:val="005E561D"/>
    <w:rsid w:val="005F081D"/>
    <w:rsid w:val="005F23D3"/>
    <w:rsid w:val="00601A05"/>
    <w:rsid w:val="00604067"/>
    <w:rsid w:val="0061073A"/>
    <w:rsid w:val="00623B7B"/>
    <w:rsid w:val="00623C6B"/>
    <w:rsid w:val="00665940"/>
    <w:rsid w:val="006679E0"/>
    <w:rsid w:val="006905E3"/>
    <w:rsid w:val="00692213"/>
    <w:rsid w:val="00692227"/>
    <w:rsid w:val="006A3CCA"/>
    <w:rsid w:val="006C209F"/>
    <w:rsid w:val="006C5F76"/>
    <w:rsid w:val="006C6142"/>
    <w:rsid w:val="006D52CB"/>
    <w:rsid w:val="006E2024"/>
    <w:rsid w:val="006F5FA2"/>
    <w:rsid w:val="006F6866"/>
    <w:rsid w:val="00710F14"/>
    <w:rsid w:val="0073001D"/>
    <w:rsid w:val="00746383"/>
    <w:rsid w:val="00783050"/>
    <w:rsid w:val="00783809"/>
    <w:rsid w:val="0078748C"/>
    <w:rsid w:val="007B5456"/>
    <w:rsid w:val="007F78CA"/>
    <w:rsid w:val="0080418A"/>
    <w:rsid w:val="00805F40"/>
    <w:rsid w:val="0081095B"/>
    <w:rsid w:val="00826C1D"/>
    <w:rsid w:val="0083361D"/>
    <w:rsid w:val="00840055"/>
    <w:rsid w:val="00840160"/>
    <w:rsid w:val="00844CFB"/>
    <w:rsid w:val="008457C0"/>
    <w:rsid w:val="00866D40"/>
    <w:rsid w:val="00872992"/>
    <w:rsid w:val="00877402"/>
    <w:rsid w:val="00894D2D"/>
    <w:rsid w:val="0089637F"/>
    <w:rsid w:val="008B22C8"/>
    <w:rsid w:val="008C1B9A"/>
    <w:rsid w:val="008C37BC"/>
    <w:rsid w:val="008D63F4"/>
    <w:rsid w:val="008D71A2"/>
    <w:rsid w:val="008D79FA"/>
    <w:rsid w:val="008E2C2C"/>
    <w:rsid w:val="008E34AB"/>
    <w:rsid w:val="008F60E5"/>
    <w:rsid w:val="009467CF"/>
    <w:rsid w:val="00957720"/>
    <w:rsid w:val="00972301"/>
    <w:rsid w:val="009918A0"/>
    <w:rsid w:val="009A00A4"/>
    <w:rsid w:val="009A1B27"/>
    <w:rsid w:val="009C0E88"/>
    <w:rsid w:val="009C79F1"/>
    <w:rsid w:val="009D6F7B"/>
    <w:rsid w:val="009E4F5C"/>
    <w:rsid w:val="009F2134"/>
    <w:rsid w:val="00A01CFA"/>
    <w:rsid w:val="00A03A48"/>
    <w:rsid w:val="00A10B27"/>
    <w:rsid w:val="00A57CCF"/>
    <w:rsid w:val="00A63664"/>
    <w:rsid w:val="00A64F57"/>
    <w:rsid w:val="00A8471D"/>
    <w:rsid w:val="00A84FAA"/>
    <w:rsid w:val="00A86F10"/>
    <w:rsid w:val="00AA2991"/>
    <w:rsid w:val="00AB2C3C"/>
    <w:rsid w:val="00AB3BB0"/>
    <w:rsid w:val="00AC7DAA"/>
    <w:rsid w:val="00AD0F62"/>
    <w:rsid w:val="00AE0AB2"/>
    <w:rsid w:val="00AF06A6"/>
    <w:rsid w:val="00AF7A77"/>
    <w:rsid w:val="00B022AC"/>
    <w:rsid w:val="00B063E3"/>
    <w:rsid w:val="00B136F1"/>
    <w:rsid w:val="00B351EB"/>
    <w:rsid w:val="00B40F9C"/>
    <w:rsid w:val="00B44741"/>
    <w:rsid w:val="00B55F69"/>
    <w:rsid w:val="00B5799A"/>
    <w:rsid w:val="00B653DC"/>
    <w:rsid w:val="00B75759"/>
    <w:rsid w:val="00B77D0F"/>
    <w:rsid w:val="00B8483E"/>
    <w:rsid w:val="00B85B1D"/>
    <w:rsid w:val="00B96DA7"/>
    <w:rsid w:val="00BB677A"/>
    <w:rsid w:val="00BC1191"/>
    <w:rsid w:val="00BC347A"/>
    <w:rsid w:val="00BD7574"/>
    <w:rsid w:val="00BE0A57"/>
    <w:rsid w:val="00BF06A3"/>
    <w:rsid w:val="00C27F87"/>
    <w:rsid w:val="00C3021C"/>
    <w:rsid w:val="00C3092E"/>
    <w:rsid w:val="00C36247"/>
    <w:rsid w:val="00C447FB"/>
    <w:rsid w:val="00C4497C"/>
    <w:rsid w:val="00C75B7E"/>
    <w:rsid w:val="00C772A9"/>
    <w:rsid w:val="00C82FA8"/>
    <w:rsid w:val="00C83397"/>
    <w:rsid w:val="00C86EC5"/>
    <w:rsid w:val="00C926D5"/>
    <w:rsid w:val="00C95647"/>
    <w:rsid w:val="00CA615B"/>
    <w:rsid w:val="00CB1C68"/>
    <w:rsid w:val="00CB3E50"/>
    <w:rsid w:val="00CC0D01"/>
    <w:rsid w:val="00CC3088"/>
    <w:rsid w:val="00CD1FD4"/>
    <w:rsid w:val="00CF10A6"/>
    <w:rsid w:val="00D06DB1"/>
    <w:rsid w:val="00D102A2"/>
    <w:rsid w:val="00D11926"/>
    <w:rsid w:val="00D16820"/>
    <w:rsid w:val="00D260BD"/>
    <w:rsid w:val="00D31B2D"/>
    <w:rsid w:val="00D33300"/>
    <w:rsid w:val="00D34A45"/>
    <w:rsid w:val="00D544FC"/>
    <w:rsid w:val="00D60DD1"/>
    <w:rsid w:val="00D61D52"/>
    <w:rsid w:val="00D637FC"/>
    <w:rsid w:val="00D72251"/>
    <w:rsid w:val="00D9551B"/>
    <w:rsid w:val="00D95C5A"/>
    <w:rsid w:val="00DA30E7"/>
    <w:rsid w:val="00DB730D"/>
    <w:rsid w:val="00DB78F8"/>
    <w:rsid w:val="00DD0839"/>
    <w:rsid w:val="00DE1619"/>
    <w:rsid w:val="00DE3920"/>
    <w:rsid w:val="00DE48EE"/>
    <w:rsid w:val="00DF6726"/>
    <w:rsid w:val="00E03734"/>
    <w:rsid w:val="00E03964"/>
    <w:rsid w:val="00E066E6"/>
    <w:rsid w:val="00E11A47"/>
    <w:rsid w:val="00E13B1B"/>
    <w:rsid w:val="00E244E5"/>
    <w:rsid w:val="00E3663F"/>
    <w:rsid w:val="00E63E58"/>
    <w:rsid w:val="00E730CD"/>
    <w:rsid w:val="00E74B23"/>
    <w:rsid w:val="00E76A59"/>
    <w:rsid w:val="00EA4567"/>
    <w:rsid w:val="00EB100D"/>
    <w:rsid w:val="00EC3681"/>
    <w:rsid w:val="00ED1E21"/>
    <w:rsid w:val="00ED3264"/>
    <w:rsid w:val="00EE3E35"/>
    <w:rsid w:val="00EF2DF1"/>
    <w:rsid w:val="00EF4611"/>
    <w:rsid w:val="00EF7EB5"/>
    <w:rsid w:val="00EF7FD8"/>
    <w:rsid w:val="00F12B68"/>
    <w:rsid w:val="00F172B3"/>
    <w:rsid w:val="00F32EA9"/>
    <w:rsid w:val="00F3763C"/>
    <w:rsid w:val="00F37787"/>
    <w:rsid w:val="00F4306E"/>
    <w:rsid w:val="00F43465"/>
    <w:rsid w:val="00F43FBE"/>
    <w:rsid w:val="00F45056"/>
    <w:rsid w:val="00F45B14"/>
    <w:rsid w:val="00F66DF8"/>
    <w:rsid w:val="00F7201D"/>
    <w:rsid w:val="00F82721"/>
    <w:rsid w:val="00F946EE"/>
    <w:rsid w:val="00F95641"/>
    <w:rsid w:val="00FA085A"/>
    <w:rsid w:val="00FB37AD"/>
    <w:rsid w:val="00FC4E02"/>
    <w:rsid w:val="00FC7173"/>
    <w:rsid w:val="00FD5C0F"/>
    <w:rsid w:val="00FE2A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5859B"/>
  <w15:docId w15:val="{C97F67BA-7898-469A-B542-410E6361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81D"/>
    <w:pPr>
      <w:spacing w:after="120" w:line="276" w:lineRule="auto"/>
    </w:pPr>
    <w:rPr>
      <w:rFonts w:ascii="Arial" w:hAnsi="Arial" w:cs="Arial"/>
      <w:sz w:val="20"/>
      <w:szCs w:val="20"/>
    </w:rPr>
  </w:style>
  <w:style w:type="paragraph" w:styleId="Overskrift1">
    <w:name w:val="heading 1"/>
    <w:basedOn w:val="Normal"/>
    <w:next w:val="Normal"/>
    <w:link w:val="Overskrift1Tegn"/>
    <w:uiPriority w:val="9"/>
    <w:qFormat/>
    <w:rsid w:val="001C516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516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516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516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516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516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516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5160"/>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1C5160"/>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0C69"/>
    <w:pPr>
      <w:tabs>
        <w:tab w:val="center" w:pos="4819"/>
        <w:tab w:val="right" w:pos="9638"/>
      </w:tabs>
      <w:spacing w:after="0"/>
    </w:pPr>
  </w:style>
  <w:style w:type="character" w:customStyle="1" w:styleId="SidehovedTegn">
    <w:name w:val="Sidehoved Tegn"/>
    <w:basedOn w:val="Standardskrifttypeiafsnit"/>
    <w:link w:val="Sidehoved"/>
    <w:uiPriority w:val="99"/>
    <w:rsid w:val="00360C69"/>
  </w:style>
  <w:style w:type="paragraph" w:styleId="Sidefod">
    <w:name w:val="footer"/>
    <w:basedOn w:val="Normal"/>
    <w:link w:val="SidefodTegn"/>
    <w:uiPriority w:val="99"/>
    <w:unhideWhenUsed/>
    <w:rsid w:val="00360C69"/>
    <w:pPr>
      <w:tabs>
        <w:tab w:val="center" w:pos="4819"/>
        <w:tab w:val="right" w:pos="9638"/>
      </w:tabs>
      <w:spacing w:after="0"/>
    </w:pPr>
  </w:style>
  <w:style w:type="character" w:customStyle="1" w:styleId="SidefodTegn">
    <w:name w:val="Sidefod Tegn"/>
    <w:basedOn w:val="Standardskrifttypeiafsnit"/>
    <w:link w:val="Sidefod"/>
    <w:uiPriority w:val="99"/>
    <w:rsid w:val="00360C69"/>
  </w:style>
  <w:style w:type="paragraph" w:styleId="Listeafsnit">
    <w:name w:val="List Paragraph"/>
    <w:basedOn w:val="Normal"/>
    <w:link w:val="ListeafsnitTegn"/>
    <w:uiPriority w:val="34"/>
    <w:qFormat/>
    <w:rsid w:val="001C5160"/>
    <w:pPr>
      <w:ind w:left="720"/>
      <w:contextualSpacing/>
    </w:pPr>
  </w:style>
  <w:style w:type="character" w:customStyle="1" w:styleId="Overskrift1Tegn">
    <w:name w:val="Overskrift 1 Tegn"/>
    <w:basedOn w:val="Standardskrifttypeiafsnit"/>
    <w:link w:val="Overskrift1"/>
    <w:uiPriority w:val="9"/>
    <w:rsid w:val="001C516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C516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1C5160"/>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semiHidden/>
    <w:rsid w:val="001C5160"/>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C5160"/>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C5160"/>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C516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C516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C5160"/>
    <w:rPr>
      <w:rFonts w:asciiTheme="majorHAnsi" w:eastAsiaTheme="majorEastAsia" w:hAnsiTheme="majorHAnsi" w:cstheme="majorBidi"/>
      <w:i/>
      <w:iCs/>
      <w:color w:val="404040" w:themeColor="text1" w:themeTint="BF"/>
      <w:sz w:val="20"/>
      <w:szCs w:val="20"/>
    </w:rPr>
  </w:style>
  <w:style w:type="paragraph" w:customStyle="1" w:styleId="Frsteoverskrift">
    <w:name w:val="Første overskrift"/>
    <w:basedOn w:val="Listeafsnit"/>
    <w:link w:val="FrsteoverskriftTegn"/>
    <w:qFormat/>
    <w:rsid w:val="001C5160"/>
    <w:pPr>
      <w:numPr>
        <w:numId w:val="1"/>
      </w:numPr>
    </w:pPr>
    <w:rPr>
      <w:rFonts w:ascii="Neo Tech Std" w:hAnsi="Neo Tech Std"/>
      <w:b/>
      <w:sz w:val="24"/>
      <w:szCs w:val="24"/>
    </w:rPr>
  </w:style>
  <w:style w:type="paragraph" w:customStyle="1" w:styleId="Andenoverskrift">
    <w:name w:val="Anden overskrift"/>
    <w:basedOn w:val="Overskrift2"/>
    <w:link w:val="AndenoverskriftTegn"/>
    <w:qFormat/>
    <w:rsid w:val="001C5160"/>
    <w:rPr>
      <w:rFonts w:ascii="Neo Tech Std" w:hAnsi="Neo Tech Std"/>
      <w:color w:val="000000" w:themeColor="text1"/>
      <w:sz w:val="22"/>
      <w:szCs w:val="22"/>
    </w:rPr>
  </w:style>
  <w:style w:type="character" w:customStyle="1" w:styleId="ListeafsnitTegn">
    <w:name w:val="Listeafsnit Tegn"/>
    <w:basedOn w:val="Standardskrifttypeiafsnit"/>
    <w:link w:val="Listeafsnit"/>
    <w:uiPriority w:val="34"/>
    <w:rsid w:val="001C5160"/>
  </w:style>
  <w:style w:type="character" w:customStyle="1" w:styleId="FrsteoverskriftTegn">
    <w:name w:val="Første overskrift Tegn"/>
    <w:basedOn w:val="ListeafsnitTegn"/>
    <w:link w:val="Frsteoverskrift"/>
    <w:rsid w:val="001C5160"/>
  </w:style>
  <w:style w:type="paragraph" w:customStyle="1" w:styleId="Tredjeoverskrift">
    <w:name w:val="Tredje overskrift"/>
    <w:basedOn w:val="Overskrift3"/>
    <w:link w:val="TredjeoverskriftTegn"/>
    <w:qFormat/>
    <w:rsid w:val="00366CFC"/>
    <w:rPr>
      <w:rFonts w:ascii="Neo Tech Std" w:hAnsi="Neo Tech Std"/>
      <w:color w:val="000000" w:themeColor="text1"/>
    </w:rPr>
  </w:style>
  <w:style w:type="character" w:customStyle="1" w:styleId="AndenoverskriftTegn">
    <w:name w:val="Anden overskrift Tegn"/>
    <w:basedOn w:val="Overskrift2Tegn"/>
    <w:link w:val="Andenoverskrift"/>
    <w:rsid w:val="001C5160"/>
    <w:rPr>
      <w:rFonts w:ascii="Neo Tech Std" w:eastAsiaTheme="majorEastAsia" w:hAnsi="Neo Tech Std" w:cstheme="majorBidi"/>
      <w:b/>
      <w:bCs/>
      <w:color w:val="000000" w:themeColor="text1"/>
      <w:sz w:val="26"/>
      <w:szCs w:val="26"/>
    </w:rPr>
  </w:style>
  <w:style w:type="paragraph" w:customStyle="1" w:styleId="Normalarial">
    <w:name w:val="Normal arial"/>
    <w:basedOn w:val="Normal"/>
    <w:link w:val="NormalarialTegn"/>
    <w:qFormat/>
    <w:rsid w:val="00B136F1"/>
  </w:style>
  <w:style w:type="character" w:customStyle="1" w:styleId="TredjeoverskriftTegn">
    <w:name w:val="Tredje overskrift Tegn"/>
    <w:basedOn w:val="Overskrift3Tegn"/>
    <w:link w:val="Tredjeoverskrift"/>
    <w:rsid w:val="00366CFC"/>
    <w:rPr>
      <w:rFonts w:ascii="Neo Tech Std" w:eastAsiaTheme="majorEastAsia" w:hAnsi="Neo Tech Std" w:cstheme="majorBidi"/>
      <w:b/>
      <w:bCs/>
      <w:color w:val="000000" w:themeColor="text1"/>
    </w:rPr>
  </w:style>
  <w:style w:type="character" w:customStyle="1" w:styleId="NormalarialTegn">
    <w:name w:val="Normal arial Tegn"/>
    <w:basedOn w:val="Standardskrifttypeiafsnit"/>
    <w:link w:val="Normalarial"/>
    <w:rsid w:val="00B136F1"/>
    <w:rPr>
      <w:rFonts w:ascii="Arial" w:hAnsi="Arial" w:cs="Arial"/>
    </w:rPr>
  </w:style>
  <w:style w:type="paragraph" w:customStyle="1" w:styleId="Titler">
    <w:name w:val="Titler"/>
    <w:basedOn w:val="Normal"/>
    <w:link w:val="TitlerTegn"/>
    <w:qFormat/>
    <w:rsid w:val="008C1B9A"/>
    <w:pPr>
      <w:pBdr>
        <w:bottom w:val="single" w:sz="4" w:space="1" w:color="auto"/>
      </w:pBdr>
    </w:pPr>
    <w:rPr>
      <w:rFonts w:ascii="Neo Tech Std" w:hAnsi="Neo Tech Std"/>
      <w:b/>
      <w:sz w:val="72"/>
    </w:rPr>
  </w:style>
  <w:style w:type="paragraph" w:customStyle="1" w:styleId="Titeldds">
    <w:name w:val="Titel dds"/>
    <w:basedOn w:val="Titler"/>
    <w:link w:val="TitelddsTegn"/>
    <w:qFormat/>
    <w:rsid w:val="005F081D"/>
    <w:rPr>
      <w:rFonts w:ascii="Arial" w:hAnsi="Arial"/>
    </w:rPr>
  </w:style>
  <w:style w:type="character" w:customStyle="1" w:styleId="TitlerTegn">
    <w:name w:val="Titler Tegn"/>
    <w:basedOn w:val="Standardskrifttypeiafsnit"/>
    <w:link w:val="Titler"/>
    <w:rsid w:val="008C1B9A"/>
    <w:rPr>
      <w:rFonts w:ascii="Neo Tech Std" w:hAnsi="Neo Tech Std" w:cs="Arial"/>
      <w:b/>
      <w:sz w:val="72"/>
    </w:rPr>
  </w:style>
  <w:style w:type="character" w:customStyle="1" w:styleId="TitelddsTegn">
    <w:name w:val="Titel dds Tegn"/>
    <w:basedOn w:val="TitlerTegn"/>
    <w:link w:val="Titeldds"/>
    <w:rsid w:val="005F081D"/>
    <w:rPr>
      <w:rFonts w:ascii="Arial" w:hAnsi="Arial" w:cs="Arial"/>
      <w:b/>
      <w:sz w:val="72"/>
    </w:rPr>
  </w:style>
  <w:style w:type="table" w:styleId="Tabel-Gitter">
    <w:name w:val="Table Grid"/>
    <w:basedOn w:val="Tabel-Normal"/>
    <w:uiPriority w:val="59"/>
    <w:rsid w:val="00C86EC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2">
    <w:name w:val="toc 2"/>
    <w:basedOn w:val="Normal"/>
    <w:next w:val="Normal"/>
    <w:autoRedefine/>
    <w:uiPriority w:val="39"/>
    <w:unhideWhenUsed/>
    <w:rsid w:val="00840160"/>
    <w:pPr>
      <w:spacing w:after="100"/>
      <w:ind w:left="220"/>
    </w:pPr>
  </w:style>
  <w:style w:type="paragraph" w:styleId="Indholdsfortegnelse3">
    <w:name w:val="toc 3"/>
    <w:basedOn w:val="Normal"/>
    <w:next w:val="Normal"/>
    <w:autoRedefine/>
    <w:uiPriority w:val="39"/>
    <w:unhideWhenUsed/>
    <w:rsid w:val="00840160"/>
    <w:pPr>
      <w:spacing w:after="100"/>
      <w:ind w:left="440"/>
    </w:pPr>
  </w:style>
  <w:style w:type="paragraph" w:styleId="Indholdsfortegnelse1">
    <w:name w:val="toc 1"/>
    <w:basedOn w:val="Normal"/>
    <w:next w:val="Normal"/>
    <w:autoRedefine/>
    <w:uiPriority w:val="39"/>
    <w:unhideWhenUsed/>
    <w:rsid w:val="00840160"/>
    <w:pPr>
      <w:tabs>
        <w:tab w:val="left" w:pos="440"/>
        <w:tab w:val="right" w:leader="dot" w:pos="9628"/>
      </w:tabs>
      <w:spacing w:after="100"/>
    </w:pPr>
    <w:rPr>
      <w:noProof/>
    </w:rPr>
  </w:style>
  <w:style w:type="character" w:styleId="Llink">
    <w:name w:val="Hyperlink"/>
    <w:basedOn w:val="Standardskrifttypeiafsnit"/>
    <w:uiPriority w:val="99"/>
    <w:unhideWhenUsed/>
    <w:rsid w:val="006679E0"/>
    <w:rPr>
      <w:color w:val="0000FF" w:themeColor="hyperlink"/>
      <w:u w:val="single"/>
    </w:rPr>
  </w:style>
  <w:style w:type="paragraph" w:styleId="Markeringsbobletekst">
    <w:name w:val="Balloon Text"/>
    <w:basedOn w:val="Normal"/>
    <w:link w:val="MarkeringsbobletekstTegn"/>
    <w:uiPriority w:val="99"/>
    <w:semiHidden/>
    <w:unhideWhenUsed/>
    <w:rsid w:val="006C209F"/>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C209F"/>
    <w:rPr>
      <w:rFonts w:ascii="Tahoma" w:hAnsi="Tahoma" w:cs="Tahoma"/>
      <w:sz w:val="16"/>
      <w:szCs w:val="16"/>
    </w:rPr>
  </w:style>
  <w:style w:type="paragraph" w:styleId="Brdtekst">
    <w:name w:val="Body Text"/>
    <w:basedOn w:val="Normal"/>
    <w:link w:val="BrdtekstTegn"/>
    <w:rsid w:val="005208FB"/>
    <w:rPr>
      <w:rFonts w:eastAsia="Times New Roman" w:cs="Times New Roman"/>
      <w:noProof/>
      <w:szCs w:val="24"/>
    </w:rPr>
  </w:style>
  <w:style w:type="character" w:customStyle="1" w:styleId="BrdtekstTegn">
    <w:name w:val="Brødtekst Tegn"/>
    <w:basedOn w:val="Standardskrifttypeiafsnit"/>
    <w:link w:val="Brdtekst"/>
    <w:rsid w:val="005208FB"/>
    <w:rPr>
      <w:rFonts w:ascii="Arial" w:eastAsia="Times New Roman" w:hAnsi="Arial" w:cs="Times New Roman"/>
      <w:noProof/>
      <w:sz w:val="20"/>
      <w:szCs w:val="24"/>
    </w:rPr>
  </w:style>
  <w:style w:type="paragraph" w:customStyle="1" w:styleId="Default">
    <w:name w:val="Default"/>
    <w:rsid w:val="00BD7574"/>
    <w:pPr>
      <w:autoSpaceDE w:val="0"/>
      <w:autoSpaceDN w:val="0"/>
      <w:adjustRightInd w:val="0"/>
      <w:spacing w:after="0"/>
    </w:pPr>
    <w:rPr>
      <w:rFonts w:ascii="Arial" w:hAnsi="Arial" w:cs="Arial"/>
      <w:color w:val="000000"/>
      <w:sz w:val="24"/>
      <w:szCs w:val="24"/>
    </w:rPr>
  </w:style>
  <w:style w:type="paragraph" w:customStyle="1" w:styleId="OverskriftBie">
    <w:name w:val="Overskrift Bie"/>
    <w:basedOn w:val="Normal"/>
    <w:link w:val="OverskriftBieTegn"/>
    <w:qFormat/>
    <w:rsid w:val="007F78CA"/>
    <w:pPr>
      <w:pBdr>
        <w:bottom w:val="single" w:sz="4" w:space="1" w:color="auto"/>
      </w:pBdr>
    </w:pPr>
    <w:rPr>
      <w:b/>
      <w:sz w:val="24"/>
    </w:rPr>
  </w:style>
  <w:style w:type="character" w:customStyle="1" w:styleId="OverskriftBieTegn">
    <w:name w:val="Overskrift Bie Tegn"/>
    <w:basedOn w:val="Standardskrifttypeiafsnit"/>
    <w:link w:val="OverskriftBie"/>
    <w:rsid w:val="007F78CA"/>
    <w:rPr>
      <w:rFonts w:ascii="Arial" w:hAnsi="Arial" w:cs="Arial"/>
      <w:b/>
      <w:sz w:val="24"/>
      <w:szCs w:val="20"/>
    </w:rPr>
  </w:style>
  <w:style w:type="character" w:styleId="BesgtHyperlink">
    <w:name w:val="FollowedHyperlink"/>
    <w:basedOn w:val="Standardskrifttypeiafsnit"/>
    <w:uiPriority w:val="99"/>
    <w:semiHidden/>
    <w:unhideWhenUsed/>
    <w:rsid w:val="001E7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4789">
      <w:bodyDiv w:val="1"/>
      <w:marLeft w:val="0"/>
      <w:marRight w:val="0"/>
      <w:marTop w:val="0"/>
      <w:marBottom w:val="0"/>
      <w:divBdr>
        <w:top w:val="none" w:sz="0" w:space="0" w:color="auto"/>
        <w:left w:val="none" w:sz="0" w:space="0" w:color="auto"/>
        <w:bottom w:val="none" w:sz="0" w:space="0" w:color="auto"/>
        <w:right w:val="none" w:sz="0" w:space="0" w:color="auto"/>
      </w:divBdr>
    </w:div>
    <w:div w:id="929194877">
      <w:bodyDiv w:val="1"/>
      <w:marLeft w:val="0"/>
      <w:marRight w:val="0"/>
      <w:marTop w:val="0"/>
      <w:marBottom w:val="0"/>
      <w:divBdr>
        <w:top w:val="none" w:sz="0" w:space="0" w:color="auto"/>
        <w:left w:val="none" w:sz="0" w:space="0" w:color="auto"/>
        <w:bottom w:val="none" w:sz="0" w:space="0" w:color="auto"/>
        <w:right w:val="none" w:sz="0" w:space="0" w:color="auto"/>
      </w:divBdr>
    </w:div>
    <w:div w:id="1268804582">
      <w:bodyDiv w:val="1"/>
      <w:marLeft w:val="0"/>
      <w:marRight w:val="0"/>
      <w:marTop w:val="0"/>
      <w:marBottom w:val="0"/>
      <w:divBdr>
        <w:top w:val="none" w:sz="0" w:space="0" w:color="auto"/>
        <w:left w:val="none" w:sz="0" w:space="0" w:color="auto"/>
        <w:bottom w:val="none" w:sz="0" w:space="0" w:color="auto"/>
        <w:right w:val="none" w:sz="0" w:space="0" w:color="auto"/>
      </w:divBdr>
    </w:div>
    <w:div w:id="1712149454">
      <w:bodyDiv w:val="1"/>
      <w:marLeft w:val="0"/>
      <w:marRight w:val="0"/>
      <w:marTop w:val="0"/>
      <w:marBottom w:val="0"/>
      <w:divBdr>
        <w:top w:val="none" w:sz="0" w:space="0" w:color="auto"/>
        <w:left w:val="none" w:sz="0" w:space="0" w:color="auto"/>
        <w:bottom w:val="none" w:sz="0" w:space="0" w:color="auto"/>
        <w:right w:val="none" w:sz="0" w:space="0" w:color="auto"/>
      </w:divBdr>
    </w:div>
    <w:div w:id="17506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jordensdag.dk/boels_bro/" TargetMode="External"/><Relationship Id="rId12" Type="http://schemas.openxmlformats.org/officeDocument/2006/relationships/hyperlink" Target="https://www.boernibalance.dk/shop/spand-transparent-3210p.html?keyword=spand" TargetMode="External"/><Relationship Id="rId13" Type="http://schemas.openxmlformats.org/officeDocument/2006/relationships/hyperlink" Target="https://www.boernibalance.dk/shop/fiskenet-teleskop-roed-2224p.html?keyword=net" TargetMode="External"/><Relationship Id="rId14" Type="http://schemas.openxmlformats.org/officeDocument/2006/relationships/hyperlink" Target="http://www.hhl.dk/products-restsalg-(aa999)/plastkasse---plastbakke-hvid---restsalg-(172001).aspx" TargetMode="External"/><Relationship Id="rId15" Type="http://schemas.openxmlformats.org/officeDocument/2006/relationships/hyperlink" Target="http://spejdergear.dk/shop/ocean-waders-til-2174p.htm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ds.dk/udviklingspuljen" TargetMode="External"/><Relationship Id="rId9" Type="http://schemas.openxmlformats.org/officeDocument/2006/relationships/hyperlink" Target="mailto:pulje@dds.dk" TargetMode="External"/><Relationship Id="rId10" Type="http://schemas.openxmlformats.org/officeDocument/2006/relationships/hyperlink" Target="mailto:michaelogrikk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9311-68A5-3741-9426-895010D6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3969</Characters>
  <Application>Microsoft Macintosh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 Andersen</dc:creator>
  <cp:lastModifiedBy>Trine Hansen</cp:lastModifiedBy>
  <cp:revision>2</cp:revision>
  <cp:lastPrinted>2015-09-22T09:26:00Z</cp:lastPrinted>
  <dcterms:created xsi:type="dcterms:W3CDTF">2016-09-15T10:55:00Z</dcterms:created>
  <dcterms:modified xsi:type="dcterms:W3CDTF">2016-09-15T10:55:00Z</dcterms:modified>
</cp:coreProperties>
</file>