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3787" w14:textId="77777777" w:rsidR="00B85B1D" w:rsidRPr="003E0997" w:rsidRDefault="00C727A0" w:rsidP="005F081D">
      <w:pPr>
        <w:pStyle w:val="Titeldds"/>
        <w:rPr>
          <w:sz w:val="56"/>
        </w:rPr>
      </w:pPr>
      <w:r>
        <w:rPr>
          <w:sz w:val="56"/>
        </w:rPr>
        <w:t>Ansøgning om renovering</w:t>
      </w:r>
    </w:p>
    <w:p w14:paraId="1E29895F" w14:textId="77777777" w:rsidR="003E0997" w:rsidRPr="001925C7" w:rsidRDefault="003E0997" w:rsidP="005F081D"/>
    <w:p w14:paraId="3A87C6E5" w14:textId="77777777" w:rsidR="003E0997" w:rsidRPr="001925C7" w:rsidRDefault="003E0997" w:rsidP="003E0997">
      <w:pPr>
        <w:pStyle w:val="OverskriftBie"/>
        <w:rPr>
          <w:sz w:val="20"/>
        </w:rPr>
      </w:pPr>
      <w:r w:rsidRPr="001925C7">
        <w:rPr>
          <w:sz w:val="20"/>
        </w:rPr>
        <w:t>Ansøger og kontaktperson</w:t>
      </w:r>
    </w:p>
    <w:p w14:paraId="05E620AD" w14:textId="77777777" w:rsidR="003E0997" w:rsidRPr="001925C7" w:rsidRDefault="003E0997" w:rsidP="005F081D">
      <w:r w:rsidRPr="001925C7">
        <w:t xml:space="preserve">Hvem </w:t>
      </w:r>
      <w:r w:rsidR="00B004D0">
        <w:t>er ansøgerne og kontaktpersonen inkl. kontaktinformationer.</w:t>
      </w:r>
      <w:r w:rsidR="001925C7">
        <w:t xml:space="preserve"> </w:t>
      </w:r>
      <w:r w:rsidR="00F02083">
        <w:t>Enhed</w:t>
      </w:r>
      <w:r w:rsidR="001925C7">
        <w:t xml:space="preserve"> og </w:t>
      </w:r>
      <w:r w:rsidR="00F02083">
        <w:t>enheds</w:t>
      </w:r>
      <w:r w:rsidR="001925C7">
        <w:t xml:space="preserve">nummer. </w:t>
      </w:r>
    </w:p>
    <w:p w14:paraId="1CFF4D01" w14:textId="5942C196" w:rsidR="003D7DE9" w:rsidRDefault="003D7DE9" w:rsidP="00890D48">
      <w:r w:rsidRPr="003D7DE9">
        <w:t>Søspejdertroppen Gry</w:t>
      </w:r>
      <w:r>
        <w:t xml:space="preserve"> </w:t>
      </w:r>
      <w:bookmarkStart w:id="0" w:name="_GoBack"/>
      <w:bookmarkEnd w:id="0"/>
    </w:p>
    <w:p w14:paraId="0939ED71" w14:textId="77777777" w:rsidR="003D7DE9" w:rsidRPr="001925C7" w:rsidRDefault="003D7DE9" w:rsidP="005F081D"/>
    <w:p w14:paraId="0E56C5DF" w14:textId="77777777" w:rsidR="007F78CA" w:rsidRPr="001925C7" w:rsidRDefault="007F78CA" w:rsidP="007F78CA">
      <w:pPr>
        <w:pStyle w:val="OverskriftBie"/>
        <w:rPr>
          <w:sz w:val="20"/>
        </w:rPr>
      </w:pPr>
      <w:r w:rsidRPr="001925C7">
        <w:rPr>
          <w:sz w:val="20"/>
        </w:rPr>
        <w:t>Formål</w:t>
      </w:r>
    </w:p>
    <w:p w14:paraId="1F0E89C9" w14:textId="5C7C0615" w:rsidR="003D7DE9" w:rsidRDefault="001A5B14" w:rsidP="005F081D">
      <w:r>
        <w:t>Formål</w:t>
      </w:r>
      <w:r w:rsidR="00D03608">
        <w:t>et</w:t>
      </w:r>
      <w:r>
        <w:t xml:space="preserve"> er at </w:t>
      </w:r>
      <w:r w:rsidR="00D03608">
        <w:t>sikre at v</w:t>
      </w:r>
      <w:r w:rsidR="003E509C">
        <w:t xml:space="preserve">i har </w:t>
      </w:r>
      <w:r>
        <w:t>sejldygtig</w:t>
      </w:r>
      <w:r w:rsidR="00D03608">
        <w:t>e</w:t>
      </w:r>
      <w:r w:rsidR="00D70F06">
        <w:t xml:space="preserve"> og </w:t>
      </w:r>
      <w:proofErr w:type="spellStart"/>
      <w:r w:rsidR="00D70F06">
        <w:t>søsikre</w:t>
      </w:r>
      <w:proofErr w:type="spellEnd"/>
      <w:r w:rsidR="00D03608">
        <w:t xml:space="preserve"> </w:t>
      </w:r>
      <w:r w:rsidR="003E509C">
        <w:t xml:space="preserve">både </w:t>
      </w:r>
      <w:r w:rsidR="00D03608">
        <w:t xml:space="preserve">på </w:t>
      </w:r>
      <w:r>
        <w:t xml:space="preserve">både kort og længere sigt. </w:t>
      </w:r>
      <w:r w:rsidR="007C363E">
        <w:t xml:space="preserve">Vi har i lang tid været en trop på </w:t>
      </w:r>
      <w:r w:rsidR="005B1EF4">
        <w:t xml:space="preserve">omkring </w:t>
      </w:r>
      <w:r w:rsidR="007C363E">
        <w:t>21 spejdere som sejler i fire Svendborg</w:t>
      </w:r>
      <w:r w:rsidR="005B1EF4">
        <w:t xml:space="preserve"> Senior </w:t>
      </w:r>
      <w:r w:rsidR="007C363E">
        <w:t xml:space="preserve">joller. </w:t>
      </w:r>
      <w:r w:rsidR="003E509C">
        <w:t xml:space="preserve">Sejladsen omfatter ud over de ugentlige møder med sejlads i sommerhalvåret også et to-ugers sommertogt og flere mindre ture med overnatning. </w:t>
      </w:r>
      <w:r w:rsidR="007C363E">
        <w:t>En af d</w:t>
      </w:r>
      <w:r w:rsidR="003E509C">
        <w:t xml:space="preserve">e fire Svendborgjoller </w:t>
      </w:r>
      <w:r w:rsidR="007C363E">
        <w:t xml:space="preserve">er så dårlig at den må skrottes, mens de tre andre står til at redde, hvis de renoveres nu. </w:t>
      </w:r>
      <w:r w:rsidR="004C6755">
        <w:t>A</w:t>
      </w:r>
      <w:r w:rsidR="007C363E">
        <w:t xml:space="preserve">f de tre er </w:t>
      </w:r>
      <w:r w:rsidR="004C6755">
        <w:t xml:space="preserve">en </w:t>
      </w:r>
      <w:r w:rsidR="007C363E">
        <w:t xml:space="preserve">p.t. </w:t>
      </w:r>
      <w:proofErr w:type="spellStart"/>
      <w:r w:rsidR="007C363E">
        <w:t>usejldygtig</w:t>
      </w:r>
      <w:proofErr w:type="spellEnd"/>
      <w:r w:rsidR="007C363E">
        <w:t xml:space="preserve">, og de to andre har mangler og skader der </w:t>
      </w:r>
      <w:r w:rsidR="004C6755">
        <w:t xml:space="preserve">inden for kort tid </w:t>
      </w:r>
      <w:r w:rsidR="007C363E">
        <w:t xml:space="preserve">vil medføre det samme. </w:t>
      </w:r>
      <w:r>
        <w:t>Renovering af bådene vil væ</w:t>
      </w:r>
      <w:r w:rsidR="004140B8">
        <w:t xml:space="preserve">re en investering i </w:t>
      </w:r>
      <w:r w:rsidR="007C363E">
        <w:t xml:space="preserve">at fastholde </w:t>
      </w:r>
      <w:r w:rsidR="004140B8">
        <w:t>vores kerne</w:t>
      </w:r>
      <w:r>
        <w:t>aktivi</w:t>
      </w:r>
      <w:r w:rsidR="007C363E">
        <w:t>tet</w:t>
      </w:r>
      <w:r>
        <w:t>, som er at skabe maritime værksteder hvor unge kan udvikle sig og tag</w:t>
      </w:r>
      <w:r w:rsidR="004140B8">
        <w:t>e</w:t>
      </w:r>
      <w:r>
        <w:t xml:space="preserve"> ansvar for fælles</w:t>
      </w:r>
      <w:r w:rsidR="007C363E">
        <w:t>s</w:t>
      </w:r>
      <w:r>
        <w:t xml:space="preserve">kabet. </w:t>
      </w:r>
      <w:r w:rsidR="007C363E">
        <w:t xml:space="preserve">Får vi tilskud til renovering af de tre både, </w:t>
      </w:r>
      <w:r w:rsidR="003E509C">
        <w:t>vil det være muligt for troppen at supplere med endnu en båd for egne midler</w:t>
      </w:r>
      <w:r w:rsidR="005B1EF4">
        <w:t>. D</w:t>
      </w:r>
      <w:r w:rsidR="003E509C">
        <w:t>erved vil vi kunne fastholde troppen på 21 spejdere</w:t>
      </w:r>
      <w:r w:rsidR="005B1EF4">
        <w:t>, og vi vil også have et godt udgangspunkt for en eventuel udvidelse af troppen på længere sigt.</w:t>
      </w:r>
    </w:p>
    <w:p w14:paraId="0BC89939" w14:textId="785BB684" w:rsidR="001A5B14" w:rsidRPr="001925C7" w:rsidRDefault="00D03608" w:rsidP="005F081D">
      <w:r>
        <w:t>Vi sam</w:t>
      </w:r>
      <w:r w:rsidR="001A5B14">
        <w:t>arbejder med andre grupper og udlåner gerne vores materi</w:t>
      </w:r>
      <w:r>
        <w:t xml:space="preserve">el ud. Vi har f.eks. </w:t>
      </w:r>
      <w:r w:rsidR="004140B8">
        <w:t xml:space="preserve">haft </w:t>
      </w:r>
      <w:r>
        <w:t xml:space="preserve">sejlaktiviteter med landspejdere, så søspejdere og landspejdere kunne mødes om fælles aktiviteter på vandet. </w:t>
      </w:r>
      <w:r w:rsidR="001A5B14">
        <w:t xml:space="preserve">Derudover har </w:t>
      </w:r>
      <w:r>
        <w:t xml:space="preserve">vores både </w:t>
      </w:r>
      <w:r w:rsidR="001A5B14">
        <w:t xml:space="preserve">pga. af vores placering </w:t>
      </w:r>
      <w:r>
        <w:t xml:space="preserve">ved Svanemøllen været udlånt i </w:t>
      </w:r>
      <w:r w:rsidR="001A5B14">
        <w:t xml:space="preserve">flere omgange </w:t>
      </w:r>
      <w:r w:rsidR="004140B8">
        <w:t xml:space="preserve">såvel </w:t>
      </w:r>
      <w:r w:rsidR="001A5B14">
        <w:t xml:space="preserve">til </w:t>
      </w:r>
      <w:proofErr w:type="spellStart"/>
      <w:r>
        <w:t>S</w:t>
      </w:r>
      <w:r w:rsidR="001A5B14">
        <w:t>øplan</w:t>
      </w:r>
      <w:proofErr w:type="spellEnd"/>
      <w:r>
        <w:t> </w:t>
      </w:r>
      <w:r w:rsidR="004140B8">
        <w:t>2 som</w:t>
      </w:r>
      <w:r w:rsidR="001A5B14">
        <w:t xml:space="preserve"> </w:t>
      </w:r>
      <w:r>
        <w:t xml:space="preserve">til </w:t>
      </w:r>
      <w:r w:rsidR="001A5B14">
        <w:t xml:space="preserve">grupper der mangler både til den årlige kapsejlads i </w:t>
      </w:r>
      <w:proofErr w:type="spellStart"/>
      <w:r w:rsidR="001A5B14">
        <w:t>sø-område</w:t>
      </w:r>
      <w:proofErr w:type="spellEnd"/>
      <w:r w:rsidR="001A5B14">
        <w:t xml:space="preserve"> </w:t>
      </w:r>
      <w:r>
        <w:t>S</w:t>
      </w:r>
      <w:r w:rsidR="001A5B14">
        <w:t>jælland.</w:t>
      </w:r>
    </w:p>
    <w:p w14:paraId="29AAD1D6" w14:textId="77777777" w:rsidR="00C95647" w:rsidRPr="001925C7" w:rsidRDefault="00C95647" w:rsidP="005F081D"/>
    <w:p w14:paraId="1940C614" w14:textId="77777777" w:rsidR="00C27F87" w:rsidRPr="001925C7" w:rsidRDefault="00C95647" w:rsidP="00C95647">
      <w:pPr>
        <w:pStyle w:val="OverskriftBie"/>
        <w:rPr>
          <w:sz w:val="20"/>
        </w:rPr>
      </w:pPr>
      <w:r w:rsidRPr="001925C7">
        <w:rPr>
          <w:sz w:val="20"/>
        </w:rPr>
        <w:t>Mål</w:t>
      </w:r>
    </w:p>
    <w:p w14:paraId="23DF6FDF" w14:textId="669371CF" w:rsidR="001A5B14" w:rsidRDefault="005B1EF4" w:rsidP="001A5B14">
      <w:pPr>
        <w:pStyle w:val="Listeafsnit"/>
        <w:numPr>
          <w:ilvl w:val="0"/>
          <w:numId w:val="28"/>
        </w:numPr>
      </w:pPr>
      <w:r>
        <w:t xml:space="preserve">At fastholde en trop på </w:t>
      </w:r>
      <w:r w:rsidR="001A5B14">
        <w:t xml:space="preserve">21 </w:t>
      </w:r>
      <w:r>
        <w:t>søspejdere</w:t>
      </w:r>
    </w:p>
    <w:p w14:paraId="45594733" w14:textId="5E93F4C3" w:rsidR="001A5B14" w:rsidRDefault="005B1EF4" w:rsidP="00FA2D0F">
      <w:pPr>
        <w:pStyle w:val="Listeafsnit"/>
        <w:numPr>
          <w:ilvl w:val="0"/>
          <w:numId w:val="28"/>
        </w:numPr>
      </w:pPr>
      <w:r>
        <w:t xml:space="preserve">At have </w:t>
      </w:r>
      <w:r w:rsidR="00C5690E">
        <w:t>i alt fire</w:t>
      </w:r>
      <w:r w:rsidR="001A5B14">
        <w:t xml:space="preserve"> svendborgjoller som er i god </w:t>
      </w:r>
      <w:r>
        <w:t xml:space="preserve">og sikker </w:t>
      </w:r>
      <w:r w:rsidR="001A5B14">
        <w:t>stand til næste sejlsæson</w:t>
      </w:r>
      <w:r w:rsidR="00FA2D0F">
        <w:t xml:space="preserve">, herunder at de </w:t>
      </w:r>
      <w:r>
        <w:t>er i stand til at blive</w:t>
      </w:r>
      <w:r w:rsidR="001A5B14">
        <w:t xml:space="preserve"> slæbt </w:t>
      </w:r>
      <w:r>
        <w:t xml:space="preserve">i række </w:t>
      </w:r>
      <w:r w:rsidR="001A5B14">
        <w:t>på motor.</w:t>
      </w:r>
      <w:r>
        <w:t xml:space="preserve"> Det er jævnligt nødvendigt på længere togter.</w:t>
      </w:r>
    </w:p>
    <w:p w14:paraId="0D0D550F" w14:textId="77777777" w:rsidR="001925C7" w:rsidRPr="001925C7" w:rsidRDefault="001925C7" w:rsidP="005F081D"/>
    <w:p w14:paraId="5384D8A5" w14:textId="77777777" w:rsidR="007F78CA" w:rsidRPr="001925C7" w:rsidRDefault="007F78CA" w:rsidP="005B1EF4">
      <w:pPr>
        <w:pStyle w:val="OverskriftBie"/>
        <w:keepNext/>
        <w:rPr>
          <w:sz w:val="20"/>
        </w:rPr>
      </w:pPr>
      <w:r w:rsidRPr="001925C7">
        <w:rPr>
          <w:sz w:val="20"/>
        </w:rPr>
        <w:t>Målgruppe</w:t>
      </w:r>
    </w:p>
    <w:p w14:paraId="5BBBFA11" w14:textId="77AE25A9" w:rsidR="001A5B14" w:rsidRDefault="00FE0B52" w:rsidP="001A5B14">
      <w:r>
        <w:t>Målgruppen er dem der ønsker at deltage i gruppen som søspejdere. Der er stor søgning til gruppen.</w:t>
      </w:r>
    </w:p>
    <w:p w14:paraId="0CBEB79E" w14:textId="77777777" w:rsidR="00FE0B52" w:rsidRPr="001925C7" w:rsidRDefault="00FE0B52" w:rsidP="001A5B14"/>
    <w:p w14:paraId="55754401" w14:textId="77777777" w:rsidR="001925C7" w:rsidRPr="001925C7" w:rsidRDefault="001925C7" w:rsidP="001925C7">
      <w:pPr>
        <w:pStyle w:val="OverskriftBie"/>
        <w:rPr>
          <w:sz w:val="20"/>
        </w:rPr>
      </w:pPr>
      <w:r w:rsidRPr="001925C7">
        <w:rPr>
          <w:sz w:val="20"/>
        </w:rPr>
        <w:t xml:space="preserve">Kort beskrivelse af </w:t>
      </w:r>
      <w:r w:rsidR="00B004D0">
        <w:rPr>
          <w:sz w:val="20"/>
        </w:rPr>
        <w:t>aktiviteter</w:t>
      </w:r>
    </w:p>
    <w:p w14:paraId="4436AA85" w14:textId="67D4D34B" w:rsidR="001925C7" w:rsidRDefault="00AE30D1" w:rsidP="00AE30D1">
      <w:r>
        <w:t xml:space="preserve">Bådene er centrale for troppens aktiviteter, </w:t>
      </w:r>
      <w:r w:rsidR="00FE0B52">
        <w:t>Spejderne i troppen sejler hver tirsdag aften i fire Svendborg Senior joller med ca. 5 spejdere i hver i faste besætninger. Blandt de ældste er udpeget fire patruljeledere og fire patruljeassistenter som i samarbejde med de voksne tropsledere lærer de yngre at sejle.</w:t>
      </w:r>
      <w:r>
        <w:t xml:space="preserve"> </w:t>
      </w:r>
      <w:r w:rsidR="001A5B14">
        <w:t xml:space="preserve">I løbet af sejlsæsonen </w:t>
      </w:r>
      <w:r>
        <w:t xml:space="preserve">danner bådene </w:t>
      </w:r>
      <w:r w:rsidR="001A5B14">
        <w:t xml:space="preserve">rammen </w:t>
      </w:r>
      <w:r>
        <w:t xml:space="preserve">for </w:t>
      </w:r>
      <w:r w:rsidR="001A5B14">
        <w:t>flere weekendture</w:t>
      </w:r>
      <w:r>
        <w:t xml:space="preserve"> et to uger</w:t>
      </w:r>
      <w:r w:rsidR="001A5B14">
        <w:t xml:space="preserve"> langt sommertogt. </w:t>
      </w:r>
      <w:r>
        <w:t xml:space="preserve">Uden for sejsæsonen udføres almindeligt vedligeholdelsesarbejde på bådene og deres udstyr. </w:t>
      </w:r>
    </w:p>
    <w:p w14:paraId="6134F0B4" w14:textId="77777777" w:rsidR="009C21DD" w:rsidRPr="001925C7" w:rsidRDefault="009C21DD" w:rsidP="009C21DD">
      <w:pPr>
        <w:autoSpaceDE w:val="0"/>
        <w:autoSpaceDN w:val="0"/>
        <w:adjustRightInd w:val="0"/>
        <w:spacing w:after="0" w:line="240" w:lineRule="auto"/>
      </w:pPr>
      <w:r>
        <w:t xml:space="preserve">Ang. Aktiviteter der kan være med til at skabe udvikling i gruppen, har vi som gruppe stor fokus på nemlig det og har søgt om at være med i DDS udviklingsforløb som bliver ledet af </w:t>
      </w:r>
      <w:r w:rsidRPr="009A7175">
        <w:t>Stinne Busted Frederiksen</w:t>
      </w:r>
      <w:r>
        <w:t xml:space="preserve">. Derfor </w:t>
      </w:r>
      <w:r>
        <w:lastRenderedPageBreak/>
        <w:t xml:space="preserve">regner vi også med at det forløb vil kaste aktivister af sig som udvikler gruppen som jo er en forudsætning for bådpuljen. </w:t>
      </w:r>
    </w:p>
    <w:p w14:paraId="00389420" w14:textId="77777777" w:rsidR="001A5B14" w:rsidRPr="001925C7" w:rsidRDefault="001A5B14" w:rsidP="001A5B14">
      <w:pPr>
        <w:autoSpaceDE w:val="0"/>
        <w:autoSpaceDN w:val="0"/>
        <w:adjustRightInd w:val="0"/>
        <w:spacing w:after="0" w:line="240" w:lineRule="auto"/>
      </w:pPr>
    </w:p>
    <w:p w14:paraId="15974101" w14:textId="77777777" w:rsidR="003E0997" w:rsidRPr="001925C7" w:rsidRDefault="003E0997" w:rsidP="003E0997">
      <w:pPr>
        <w:pStyle w:val="OverskriftBie"/>
        <w:rPr>
          <w:sz w:val="20"/>
        </w:rPr>
      </w:pPr>
      <w:r w:rsidRPr="001925C7">
        <w:rPr>
          <w:sz w:val="20"/>
        </w:rPr>
        <w:t>Forventede effekt</w:t>
      </w:r>
    </w:p>
    <w:p w14:paraId="78D4E7B7" w14:textId="4C7C7557" w:rsidR="003D7DE9" w:rsidRDefault="003D7DE9" w:rsidP="005F081D">
      <w:r>
        <w:t>At vi kan fremtidssikre vores både, så fle</w:t>
      </w:r>
      <w:r w:rsidR="001A5B14">
        <w:t xml:space="preserve">re kan få oplevelser </w:t>
      </w:r>
      <w:r w:rsidR="00AE30D1">
        <w:t xml:space="preserve">på </w:t>
      </w:r>
      <w:r w:rsidR="001A5B14">
        <w:t xml:space="preserve">vandet. At vi indfrier de opsatte mål </w:t>
      </w:r>
      <w:r w:rsidR="00AE30D1">
        <w:t>og dermed kan beholde og videre</w:t>
      </w:r>
      <w:r w:rsidR="001A5B14">
        <w:t xml:space="preserve">udvikle en trop på ca. 21 spejder. </w:t>
      </w:r>
    </w:p>
    <w:p w14:paraId="1ACA44A7" w14:textId="77777777" w:rsidR="00B004D0" w:rsidRPr="001925C7" w:rsidRDefault="00B004D0" w:rsidP="005F081D"/>
    <w:p w14:paraId="5CB8872B" w14:textId="77777777" w:rsidR="00DA30E7" w:rsidRPr="001925C7" w:rsidRDefault="00DA30E7" w:rsidP="00DA30E7">
      <w:pPr>
        <w:pStyle w:val="OverskriftBie"/>
        <w:rPr>
          <w:sz w:val="20"/>
        </w:rPr>
      </w:pPr>
      <w:r w:rsidRPr="001925C7">
        <w:rPr>
          <w:sz w:val="20"/>
        </w:rPr>
        <w:t>Formidling</w:t>
      </w:r>
    </w:p>
    <w:p w14:paraId="20EE4AA2" w14:textId="23DEEF49" w:rsidR="00AE30D1" w:rsidRDefault="00AE30D1" w:rsidP="00AE30D1">
      <w:pPr>
        <w:spacing w:before="100" w:beforeAutospacing="1" w:after="100" w:afterAutospacing="1"/>
      </w:pPr>
      <w:r>
        <w:t>Vi vil efter renoveringen arbejde for at nærliggende grupper i højere grad end i dag får mulighed for at benytte sig af at vi kan udbyde sejlaktiviteter. Dermed kan der være flere aktiviteter hvor land- og søspejdere mødes. Det vil vi gøre ved at invitere til flere af vores aktiviteter i gennem samlinger og direkte invitationer.</w:t>
      </w:r>
    </w:p>
    <w:p w14:paraId="7C301B25" w14:textId="77777777" w:rsidR="000C1B40" w:rsidRDefault="000C1B40">
      <w:pPr>
        <w:spacing w:after="60" w:line="240" w:lineRule="auto"/>
        <w:rPr>
          <w:b/>
        </w:rPr>
      </w:pPr>
    </w:p>
    <w:p w14:paraId="5C8E6402" w14:textId="77777777" w:rsidR="00E244E5" w:rsidRPr="001925C7" w:rsidRDefault="00E244E5" w:rsidP="00E244E5">
      <w:pPr>
        <w:pStyle w:val="OverskriftBie"/>
        <w:rPr>
          <w:sz w:val="20"/>
        </w:rPr>
      </w:pPr>
      <w:r w:rsidRPr="001925C7">
        <w:rPr>
          <w:sz w:val="20"/>
        </w:rPr>
        <w:t>Milepæle</w:t>
      </w:r>
      <w:r w:rsidR="008C37BC" w:rsidRPr="001925C7">
        <w:rPr>
          <w:sz w:val="20"/>
        </w:rPr>
        <w:t xml:space="preserve"> / Tidsplan</w:t>
      </w:r>
    </w:p>
    <w:p w14:paraId="7C6AA6D9" w14:textId="76E1EED2" w:rsidR="00AE30D1" w:rsidRDefault="00AE30D1" w:rsidP="00AE30D1">
      <w:pPr>
        <w:spacing w:before="100" w:beforeAutospacing="1" w:after="100" w:afterAutospacing="1"/>
        <w:rPr>
          <w:rFonts w:ascii="Times New Roman" w:hAnsi="Times New Roman" w:cs="Times New Roman"/>
        </w:rPr>
      </w:pPr>
      <w:r>
        <w:t xml:space="preserve">Da vi søger midler fra puljen til at renovere eksisterende materiel som skal gøres </w:t>
      </w:r>
      <w:proofErr w:type="spellStart"/>
      <w:r>
        <w:t>søsikkert</w:t>
      </w:r>
      <w:proofErr w:type="spellEnd"/>
      <w:r>
        <w:t>, er den primære effekt at vi fremadrettet kan bevare eksisterende aktiviteter og aktivitetsniveau</w:t>
      </w:r>
      <w:r w:rsidR="00FA2D0F">
        <w:t>, både i og uden for sejlsæsonen.</w:t>
      </w:r>
      <w:r>
        <w:t xml:space="preserve"> </w:t>
      </w:r>
      <w:r w:rsidR="00FA2D0F">
        <w:t xml:space="preserve">Aktiviteterne er således </w:t>
      </w:r>
      <w:r>
        <w:t>er det allerede planlagt i vores program</w:t>
      </w:r>
      <w:r w:rsidR="00FA2D0F">
        <w:t>. Vi fremsender gerne programmet, hvis det er ønskeligt.</w:t>
      </w:r>
    </w:p>
    <w:p w14:paraId="228FD56F" w14:textId="77777777" w:rsidR="00AE30D1" w:rsidRDefault="00AE30D1" w:rsidP="00AE30D1">
      <w:pPr>
        <w:spacing w:before="100" w:beforeAutospacing="1" w:after="100" w:afterAutospacing="1"/>
      </w:pPr>
      <w:r>
        <w:t xml:space="preserve">Men da vores udviklingsforløbet løber samtidigt med dette renoverings projekt så er det udviklingsforløbet som kommer til at være bestemmende for hvilke nye og udviklings præet aktivister der kommer da det nok sætter nogle nye bolde i luften. </w:t>
      </w:r>
    </w:p>
    <w:p w14:paraId="4D023DC2" w14:textId="77777777" w:rsidR="00D95C5A" w:rsidRPr="001925C7" w:rsidRDefault="00D95C5A" w:rsidP="005F081D"/>
    <w:p w14:paraId="6A08122B" w14:textId="77777777" w:rsidR="00D95C5A" w:rsidRPr="001925C7" w:rsidRDefault="00D95C5A" w:rsidP="00D95C5A">
      <w:pPr>
        <w:pStyle w:val="OverskriftBie"/>
        <w:rPr>
          <w:sz w:val="20"/>
        </w:rPr>
      </w:pPr>
      <w:r w:rsidRPr="001925C7">
        <w:rPr>
          <w:sz w:val="20"/>
        </w:rPr>
        <w:t>Evaluering</w:t>
      </w:r>
    </w:p>
    <w:p w14:paraId="52ADDB87" w14:textId="0C952F29" w:rsidR="00D95C5A" w:rsidRDefault="00C5690E" w:rsidP="00F02083">
      <w:r>
        <w:t>Vi vil evaluere opfyldelses af vores må på følgende måde</w:t>
      </w:r>
      <w:r w:rsidR="00DC6084">
        <w:t xml:space="preserve"> </w:t>
      </w:r>
    </w:p>
    <w:p w14:paraId="703A74A2" w14:textId="77777777" w:rsidR="00FA2D0F" w:rsidRDefault="00FA2D0F" w:rsidP="00FA2D0F">
      <w:pPr>
        <w:pStyle w:val="Listeafsnit"/>
        <w:numPr>
          <w:ilvl w:val="0"/>
          <w:numId w:val="28"/>
        </w:numPr>
      </w:pPr>
      <w:r>
        <w:t>At fastholde en trop på 21 søspejdere</w:t>
      </w:r>
    </w:p>
    <w:p w14:paraId="0FFECF46" w14:textId="2A4A0279" w:rsidR="00FA2D0F" w:rsidRDefault="00FA2D0F" w:rsidP="00FA2D0F">
      <w:pPr>
        <w:pStyle w:val="Listeafsnit"/>
        <w:numPr>
          <w:ilvl w:val="1"/>
          <w:numId w:val="28"/>
        </w:numPr>
      </w:pPr>
      <w:r>
        <w:t xml:space="preserve">Det er ret let at måle via blåt medlem. Vi har stor efterspørgsel på at blive søspejder; den begrænsende faktor er helt klar </w:t>
      </w:r>
      <w:proofErr w:type="spellStart"/>
      <w:r>
        <w:t>søsikre</w:t>
      </w:r>
      <w:proofErr w:type="spellEnd"/>
      <w:r>
        <w:t xml:space="preserve"> både.</w:t>
      </w:r>
    </w:p>
    <w:p w14:paraId="0D994D9C" w14:textId="2E153F03" w:rsidR="00FA2D0F" w:rsidRDefault="00FA2D0F" w:rsidP="00FA2D0F">
      <w:pPr>
        <w:pStyle w:val="Listeafsnit"/>
        <w:numPr>
          <w:ilvl w:val="0"/>
          <w:numId w:val="28"/>
        </w:numPr>
      </w:pPr>
      <w:r>
        <w:t>At have 4 svendborgjoller som er i god og sikker stand og som kan slæbes</w:t>
      </w:r>
    </w:p>
    <w:p w14:paraId="43853879" w14:textId="60477671" w:rsidR="008C64D4" w:rsidRDefault="00FA2D0F" w:rsidP="008C64D4">
      <w:pPr>
        <w:pStyle w:val="Listeafsnit"/>
        <w:numPr>
          <w:ilvl w:val="1"/>
          <w:numId w:val="28"/>
        </w:numPr>
      </w:pPr>
      <w:r>
        <w:t>B</w:t>
      </w:r>
      <w:r w:rsidRPr="00FA2D0F">
        <w:t xml:space="preserve">ådene skal </w:t>
      </w:r>
      <w:r w:rsidR="008C64D4">
        <w:t xml:space="preserve">i altid starten af en </w:t>
      </w:r>
      <w:r w:rsidRPr="00FA2D0F">
        <w:t>sæson</w:t>
      </w:r>
      <w:r w:rsidR="008C64D4">
        <w:t xml:space="preserve"> </w:t>
      </w:r>
      <w:r w:rsidRPr="00FA2D0F">
        <w:t>vurderes af de</w:t>
      </w:r>
      <w:r w:rsidR="008C64D4">
        <w:t>t</w:t>
      </w:r>
      <w:r w:rsidRPr="00FA2D0F">
        <w:t xml:space="preserve"> sikkerhedsansvarlige </w:t>
      </w:r>
      <w:proofErr w:type="spellStart"/>
      <w:r w:rsidRPr="00FA2D0F">
        <w:t>sø</w:t>
      </w:r>
      <w:r>
        <w:t>kyndige</w:t>
      </w:r>
      <w:proofErr w:type="spellEnd"/>
      <w:r>
        <w:t xml:space="preserve"> </w:t>
      </w:r>
      <w:r w:rsidRPr="00FA2D0F">
        <w:t>medlem af gruppen</w:t>
      </w:r>
      <w:r w:rsidR="008C64D4">
        <w:t xml:space="preserve">. Vi har endvidere </w:t>
      </w:r>
      <w:r w:rsidRPr="00FA2D0F">
        <w:t xml:space="preserve">en </w:t>
      </w:r>
      <w:proofErr w:type="spellStart"/>
      <w:r w:rsidRPr="00FA2D0F">
        <w:t>bådbyggerlærling</w:t>
      </w:r>
      <w:proofErr w:type="spellEnd"/>
      <w:r w:rsidRPr="00FA2D0F">
        <w:t xml:space="preserve"> i ledergruppen</w:t>
      </w:r>
      <w:r w:rsidR="008C64D4">
        <w:t xml:space="preserve"> der kan medvirke i vurderingen af renoveringsarbejdet.</w:t>
      </w:r>
    </w:p>
    <w:p w14:paraId="72CBB710" w14:textId="77777777" w:rsidR="00DC6084" w:rsidRPr="001925C7" w:rsidRDefault="00DC6084" w:rsidP="00D95C5A"/>
    <w:p w14:paraId="0C3AC5AB" w14:textId="77777777" w:rsidR="00C727A0" w:rsidRPr="001925C7" w:rsidRDefault="00C727A0" w:rsidP="00C727A0">
      <w:pPr>
        <w:pStyle w:val="OverskriftBie"/>
        <w:rPr>
          <w:sz w:val="20"/>
        </w:rPr>
      </w:pPr>
      <w:r w:rsidRPr="001925C7">
        <w:rPr>
          <w:sz w:val="20"/>
        </w:rPr>
        <w:t xml:space="preserve">Budget </w:t>
      </w:r>
    </w:p>
    <w:p w14:paraId="45BDF77B" w14:textId="77777777" w:rsidR="00C727A0" w:rsidRDefault="00C727A0" w:rsidP="00C727A0">
      <w:r w:rsidRPr="001925C7">
        <w:t xml:space="preserve">Det ansøgte beløb og et samlet budget for </w:t>
      </w:r>
      <w:r>
        <w:t>jeres aktiviteter</w:t>
      </w:r>
      <w:r w:rsidRPr="001925C7">
        <w:t xml:space="preserve">. </w:t>
      </w:r>
    </w:p>
    <w:p w14:paraId="23CBF2AA" w14:textId="77777777" w:rsidR="00C727A0" w:rsidRPr="001925C7" w:rsidRDefault="00C727A0" w:rsidP="00C727A0">
      <w:r>
        <w:t xml:space="preserve">Der er mulighed for at søge midler til aktivitetsudgifter via fx </w:t>
      </w:r>
      <w:hyperlink r:id="rId8" w:history="1">
        <w:r w:rsidRPr="00C727A0">
          <w:rPr>
            <w:rStyle w:val="Hyperlink"/>
          </w:rPr>
          <w:t>Friluftsrådet</w:t>
        </w:r>
      </w:hyperlink>
      <w:r>
        <w:t xml:space="preserve"> samt </w:t>
      </w:r>
      <w:hyperlink r:id="rId9" w:history="1">
        <w:r w:rsidRPr="00C727A0">
          <w:rPr>
            <w:rStyle w:val="Hyperlink"/>
          </w:rPr>
          <w:t>Det Danske Spejderkorps’ egne puljer</w:t>
        </w:r>
      </w:hyperlink>
      <w:r>
        <w:t xml:space="preserve">. </w:t>
      </w:r>
    </w:p>
    <w:p w14:paraId="62293A73" w14:textId="77777777" w:rsidR="00C727A0" w:rsidRDefault="00C727A0" w:rsidP="00C727A0"/>
    <w:p w14:paraId="62B42DAF" w14:textId="77777777" w:rsidR="00C727A0" w:rsidRPr="00A61548" w:rsidRDefault="00C727A0" w:rsidP="00C727A0">
      <w:pPr>
        <w:pStyle w:val="OverskriftBie"/>
        <w:rPr>
          <w:sz w:val="20"/>
        </w:rPr>
      </w:pPr>
      <w:r w:rsidRPr="00A61548">
        <w:rPr>
          <w:sz w:val="20"/>
        </w:rPr>
        <w:t>Tilbud fra bådværft</w:t>
      </w:r>
    </w:p>
    <w:p w14:paraId="35497F99" w14:textId="77777777" w:rsidR="00C727A0" w:rsidRDefault="00C727A0" w:rsidP="00C727A0">
      <w:r>
        <w:lastRenderedPageBreak/>
        <w:t xml:space="preserve">Der vedlægges et </w:t>
      </w:r>
      <w:r w:rsidR="00F02083">
        <w:t xml:space="preserve">uforpligtende </w:t>
      </w:r>
      <w:r>
        <w:t xml:space="preserve">tilbud på renoveringen fra </w:t>
      </w:r>
      <w:r w:rsidR="00F02083">
        <w:t xml:space="preserve">et af følgende bådværfter. Tilbuddet skal inkludere transport til og fra værftet. </w:t>
      </w:r>
    </w:p>
    <w:p w14:paraId="5FB0CF12" w14:textId="77777777" w:rsidR="00F02083" w:rsidRDefault="00F02083" w:rsidP="00C727A0">
      <w:r>
        <w:t xml:space="preserve">Slette Bådeværft: </w:t>
      </w:r>
      <w:hyperlink r:id="rId10" w:history="1">
        <w:r w:rsidRPr="003C2CBA">
          <w:rPr>
            <w:rStyle w:val="Hyperlink"/>
          </w:rPr>
          <w:t>http://www.sletten-boats.dk/</w:t>
        </w:r>
      </w:hyperlink>
    </w:p>
    <w:p w14:paraId="1D04D21D" w14:textId="77777777" w:rsidR="00F02083" w:rsidRDefault="00F02083" w:rsidP="00C727A0">
      <w:r>
        <w:t xml:space="preserve">Årøsund Bådebyggeri: </w:t>
      </w:r>
      <w:hyperlink r:id="rId11" w:history="1">
        <w:r w:rsidRPr="003C2CBA">
          <w:rPr>
            <w:rStyle w:val="Hyperlink"/>
          </w:rPr>
          <w:t>http://aarosundbaadebyggeri.dk/</w:t>
        </w:r>
      </w:hyperlink>
    </w:p>
    <w:p w14:paraId="201D7429" w14:textId="77777777" w:rsidR="001C189F" w:rsidRPr="001925C7" w:rsidRDefault="001C189F" w:rsidP="0040394E"/>
    <w:sectPr w:rsidR="001C189F" w:rsidRPr="001925C7" w:rsidSect="00F43FBE">
      <w:headerReference w:type="default" r:id="rId12"/>
      <w:footerReference w:type="default" r:id="rId13"/>
      <w:type w:val="continuous"/>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1DB1" w14:textId="77777777" w:rsidR="00096BE2" w:rsidRDefault="00096BE2" w:rsidP="005F081D">
      <w:r>
        <w:separator/>
      </w:r>
    </w:p>
  </w:endnote>
  <w:endnote w:type="continuationSeparator" w:id="0">
    <w:p w14:paraId="7D1B78CE" w14:textId="77777777" w:rsidR="00096BE2" w:rsidRDefault="00096BE2" w:rsidP="005F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o Tech Std">
    <w:altName w:val="Cambria"/>
    <w:panose1 w:val="00000000000000000000"/>
    <w:charset w:val="00"/>
    <w:family w:val="swiss"/>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F242E" w14:textId="77777777" w:rsidR="006A3CCA" w:rsidRDefault="006A3CCA" w:rsidP="006A3CCA">
    <w:pPr>
      <w:jc w:val="center"/>
    </w:pPr>
    <w:r>
      <w:rPr>
        <w:sz w:val="18"/>
      </w:rPr>
      <w:t>Det Danske Spejderkorps – Arsenalvej 10 – 1436 København K – Tlf.: +45 32 64 00 50 – info@spejder.dk – spejder.dk</w:t>
    </w:r>
  </w:p>
  <w:p w14:paraId="3A0BF491" w14:textId="4362C05A" w:rsidR="0021539B" w:rsidRPr="00E63E58" w:rsidRDefault="00096BE2" w:rsidP="006A3CCA">
    <w:pPr>
      <w:pStyle w:val="Sidefod"/>
      <w:jc w:val="center"/>
    </w:pPr>
    <w:sdt>
      <w:sdtPr>
        <w:id w:val="21349253"/>
        <w:docPartObj>
          <w:docPartGallery w:val="Page Numbers (Bottom of Page)"/>
          <w:docPartUnique/>
        </w:docPartObj>
      </w:sdtPr>
      <w:sdtEndPr/>
      <w:sdtContent>
        <w:sdt>
          <w:sdtPr>
            <w:id w:val="21349254"/>
            <w:docPartObj>
              <w:docPartGallery w:val="Page Numbers (Top of Page)"/>
              <w:docPartUnique/>
            </w:docPartObj>
          </w:sdtPr>
          <w:sdtEndPr/>
          <w:sdtContent>
            <w:r w:rsidR="0021539B" w:rsidRPr="00E63E58">
              <w:t xml:space="preserve">Side </w:t>
            </w:r>
            <w:r w:rsidR="00DE1619">
              <w:fldChar w:fldCharType="begin"/>
            </w:r>
            <w:r w:rsidR="00DE1619">
              <w:instrText>PAGE</w:instrText>
            </w:r>
            <w:r w:rsidR="00DE1619">
              <w:fldChar w:fldCharType="separate"/>
            </w:r>
            <w:r w:rsidR="00890D48">
              <w:rPr>
                <w:noProof/>
              </w:rPr>
              <w:t>1</w:t>
            </w:r>
            <w:r w:rsidR="00DE1619">
              <w:rPr>
                <w:noProof/>
              </w:rPr>
              <w:fldChar w:fldCharType="end"/>
            </w:r>
            <w:r w:rsidR="0021539B" w:rsidRPr="00E63E58">
              <w:t xml:space="preserve"> af </w:t>
            </w:r>
            <w:r w:rsidR="00DE1619">
              <w:fldChar w:fldCharType="begin"/>
            </w:r>
            <w:r w:rsidR="00DE1619">
              <w:instrText>NUMPAGES</w:instrText>
            </w:r>
            <w:r w:rsidR="00DE1619">
              <w:fldChar w:fldCharType="separate"/>
            </w:r>
            <w:r w:rsidR="00890D48">
              <w:rPr>
                <w:noProof/>
              </w:rPr>
              <w:t>3</w:t>
            </w:r>
            <w:r w:rsidR="00DE1619">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89F7" w14:textId="77777777" w:rsidR="00096BE2" w:rsidRDefault="00096BE2" w:rsidP="005F081D">
      <w:r>
        <w:separator/>
      </w:r>
    </w:p>
  </w:footnote>
  <w:footnote w:type="continuationSeparator" w:id="0">
    <w:p w14:paraId="03201DC9" w14:textId="77777777" w:rsidR="00096BE2" w:rsidRDefault="00096BE2" w:rsidP="005F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F224" w14:textId="77777777" w:rsidR="006A3CCA" w:rsidRDefault="006A3CCA" w:rsidP="006A3CCA">
    <w:pPr>
      <w:pStyle w:val="Sidehoved"/>
      <w:jc w:val="right"/>
    </w:pPr>
    <w:r>
      <w:rPr>
        <w:noProof/>
        <w:lang w:eastAsia="da-DK"/>
      </w:rPr>
      <w:drawing>
        <wp:inline distT="0" distB="0" distL="0" distR="0" wp14:anchorId="3473BC7C" wp14:editId="5712C034">
          <wp:extent cx="2087880" cy="860425"/>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087880" cy="860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422"/>
    <w:multiLevelType w:val="hybridMultilevel"/>
    <w:tmpl w:val="9D4CEA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73E3C"/>
    <w:multiLevelType w:val="hybridMultilevel"/>
    <w:tmpl w:val="6EC27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B263F3"/>
    <w:multiLevelType w:val="hybridMultilevel"/>
    <w:tmpl w:val="6B982FD8"/>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B50D6F"/>
    <w:multiLevelType w:val="hybridMultilevel"/>
    <w:tmpl w:val="F8A6A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3B31D5"/>
    <w:multiLevelType w:val="hybridMultilevel"/>
    <w:tmpl w:val="F5DC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FC268F"/>
    <w:multiLevelType w:val="multilevel"/>
    <w:tmpl w:val="083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671DF"/>
    <w:multiLevelType w:val="hybridMultilevel"/>
    <w:tmpl w:val="97401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670F8E"/>
    <w:multiLevelType w:val="hybridMultilevel"/>
    <w:tmpl w:val="C18C9348"/>
    <w:lvl w:ilvl="0" w:tplc="A7CE35B6">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E37563"/>
    <w:multiLevelType w:val="hybridMultilevel"/>
    <w:tmpl w:val="3D9021E4"/>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8FB349F"/>
    <w:multiLevelType w:val="hybridMultilevel"/>
    <w:tmpl w:val="D1540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9A4BD2"/>
    <w:multiLevelType w:val="hybridMultilevel"/>
    <w:tmpl w:val="FC062E4C"/>
    <w:lvl w:ilvl="0" w:tplc="A7CE35B6">
      <w:start w:val="1"/>
      <w:numFmt w:val="bullet"/>
      <w:lvlText w:val=""/>
      <w:lvlJc w:val="left"/>
      <w:pPr>
        <w:ind w:left="180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3D00740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D16F59"/>
    <w:multiLevelType w:val="hybridMultilevel"/>
    <w:tmpl w:val="A6A0C716"/>
    <w:lvl w:ilvl="0" w:tplc="0406000F">
      <w:start w:val="1"/>
      <w:numFmt w:val="decimal"/>
      <w:pStyle w:val="Frsteoverskrift"/>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3" w15:restartNumberingAfterBreak="0">
    <w:nsid w:val="415C271C"/>
    <w:multiLevelType w:val="multilevel"/>
    <w:tmpl w:val="52F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A7F61"/>
    <w:multiLevelType w:val="hybridMultilevel"/>
    <w:tmpl w:val="E612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9A3502"/>
    <w:multiLevelType w:val="hybridMultilevel"/>
    <w:tmpl w:val="A5706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ED2E1C"/>
    <w:multiLevelType w:val="hybridMultilevel"/>
    <w:tmpl w:val="2760D01E"/>
    <w:lvl w:ilvl="0" w:tplc="F39893AA">
      <w:start w:val="1"/>
      <w:numFmt w:val="bullet"/>
      <w:lvlText w:val=""/>
      <w:lvlJc w:val="left"/>
      <w:pPr>
        <w:ind w:left="1440" w:hanging="360"/>
      </w:pPr>
      <w:rPr>
        <w:rFonts w:ascii="Symbol" w:hAnsi="Symbol" w:hint="default"/>
      </w:rPr>
    </w:lvl>
    <w:lvl w:ilvl="1" w:tplc="8A4023CC" w:tentative="1">
      <w:start w:val="1"/>
      <w:numFmt w:val="bullet"/>
      <w:lvlText w:val="o"/>
      <w:lvlJc w:val="left"/>
      <w:pPr>
        <w:ind w:left="2160" w:hanging="360"/>
      </w:pPr>
      <w:rPr>
        <w:rFonts w:ascii="Courier New" w:hAnsi="Courier New" w:cs="Courier New" w:hint="default"/>
      </w:rPr>
    </w:lvl>
    <w:lvl w:ilvl="2" w:tplc="A434D24A" w:tentative="1">
      <w:start w:val="1"/>
      <w:numFmt w:val="bullet"/>
      <w:lvlText w:val=""/>
      <w:lvlJc w:val="left"/>
      <w:pPr>
        <w:ind w:left="2880" w:hanging="360"/>
      </w:pPr>
      <w:rPr>
        <w:rFonts w:ascii="Wingdings" w:hAnsi="Wingdings" w:hint="default"/>
      </w:rPr>
    </w:lvl>
    <w:lvl w:ilvl="3" w:tplc="02165C42" w:tentative="1">
      <w:start w:val="1"/>
      <w:numFmt w:val="bullet"/>
      <w:lvlText w:val=""/>
      <w:lvlJc w:val="left"/>
      <w:pPr>
        <w:ind w:left="3600" w:hanging="360"/>
      </w:pPr>
      <w:rPr>
        <w:rFonts w:ascii="Symbol" w:hAnsi="Symbol" w:hint="default"/>
      </w:rPr>
    </w:lvl>
    <w:lvl w:ilvl="4" w:tplc="BD448886" w:tentative="1">
      <w:start w:val="1"/>
      <w:numFmt w:val="bullet"/>
      <w:lvlText w:val="o"/>
      <w:lvlJc w:val="left"/>
      <w:pPr>
        <w:ind w:left="4320" w:hanging="360"/>
      </w:pPr>
      <w:rPr>
        <w:rFonts w:ascii="Courier New" w:hAnsi="Courier New" w:cs="Courier New" w:hint="default"/>
      </w:rPr>
    </w:lvl>
    <w:lvl w:ilvl="5" w:tplc="ED2C5306" w:tentative="1">
      <w:start w:val="1"/>
      <w:numFmt w:val="bullet"/>
      <w:lvlText w:val=""/>
      <w:lvlJc w:val="left"/>
      <w:pPr>
        <w:ind w:left="5040" w:hanging="360"/>
      </w:pPr>
      <w:rPr>
        <w:rFonts w:ascii="Wingdings" w:hAnsi="Wingdings" w:hint="default"/>
      </w:rPr>
    </w:lvl>
    <w:lvl w:ilvl="6" w:tplc="7A92A410" w:tentative="1">
      <w:start w:val="1"/>
      <w:numFmt w:val="bullet"/>
      <w:lvlText w:val=""/>
      <w:lvlJc w:val="left"/>
      <w:pPr>
        <w:ind w:left="5760" w:hanging="360"/>
      </w:pPr>
      <w:rPr>
        <w:rFonts w:ascii="Symbol" w:hAnsi="Symbol" w:hint="default"/>
      </w:rPr>
    </w:lvl>
    <w:lvl w:ilvl="7" w:tplc="6332EE94" w:tentative="1">
      <w:start w:val="1"/>
      <w:numFmt w:val="bullet"/>
      <w:lvlText w:val="o"/>
      <w:lvlJc w:val="left"/>
      <w:pPr>
        <w:ind w:left="6480" w:hanging="360"/>
      </w:pPr>
      <w:rPr>
        <w:rFonts w:ascii="Courier New" w:hAnsi="Courier New" w:cs="Courier New" w:hint="default"/>
      </w:rPr>
    </w:lvl>
    <w:lvl w:ilvl="8" w:tplc="599E93AA" w:tentative="1">
      <w:start w:val="1"/>
      <w:numFmt w:val="bullet"/>
      <w:lvlText w:val=""/>
      <w:lvlJc w:val="left"/>
      <w:pPr>
        <w:ind w:left="7200" w:hanging="360"/>
      </w:pPr>
      <w:rPr>
        <w:rFonts w:ascii="Wingdings" w:hAnsi="Wingdings" w:hint="default"/>
      </w:rPr>
    </w:lvl>
  </w:abstractNum>
  <w:abstractNum w:abstractNumId="17" w15:restartNumberingAfterBreak="0">
    <w:nsid w:val="4FFE78DC"/>
    <w:multiLevelType w:val="hybridMultilevel"/>
    <w:tmpl w:val="BA3E5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2E6771B"/>
    <w:multiLevelType w:val="hybridMultilevel"/>
    <w:tmpl w:val="0D20DC0A"/>
    <w:lvl w:ilvl="0" w:tplc="39DE58AE">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9" w15:restartNumberingAfterBreak="0">
    <w:nsid w:val="61177A20"/>
    <w:multiLevelType w:val="hybridMultilevel"/>
    <w:tmpl w:val="D1AE8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EA75C32"/>
    <w:multiLevelType w:val="hybridMultilevel"/>
    <w:tmpl w:val="5FD633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FB964E6"/>
    <w:multiLevelType w:val="hybridMultilevel"/>
    <w:tmpl w:val="1C986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595E31"/>
    <w:multiLevelType w:val="multilevel"/>
    <w:tmpl w:val="6CD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9E5681"/>
    <w:multiLevelType w:val="multilevel"/>
    <w:tmpl w:val="EE88921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7ADC1271"/>
    <w:multiLevelType w:val="hybridMultilevel"/>
    <w:tmpl w:val="4C303AA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7D7D0463"/>
    <w:multiLevelType w:val="hybridMultilevel"/>
    <w:tmpl w:val="D9D2E8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1"/>
  </w:num>
  <w:num w:numId="5">
    <w:abstractNumId w:val="18"/>
  </w:num>
  <w:num w:numId="6">
    <w:abstractNumId w:val="15"/>
  </w:num>
  <w:num w:numId="7">
    <w:abstractNumId w:val="16"/>
  </w:num>
  <w:num w:numId="8">
    <w:abstractNumId w:val="6"/>
  </w:num>
  <w:num w:numId="9">
    <w:abstractNumId w:val="22"/>
  </w:num>
  <w:num w:numId="10">
    <w:abstractNumId w:val="1"/>
  </w:num>
  <w:num w:numId="11">
    <w:abstractNumId w:val="7"/>
  </w:num>
  <w:num w:numId="12">
    <w:abstractNumId w:val="25"/>
  </w:num>
  <w:num w:numId="13">
    <w:abstractNumId w:val="8"/>
  </w:num>
  <w:num w:numId="14">
    <w:abstractNumId w:val="10"/>
  </w:num>
  <w:num w:numId="15">
    <w:abstractNumId w:val="17"/>
  </w:num>
  <w:num w:numId="16">
    <w:abstractNumId w:val="2"/>
  </w:num>
  <w:num w:numId="17">
    <w:abstractNumId w:val="24"/>
  </w:num>
  <w:num w:numId="18">
    <w:abstractNumId w:val="14"/>
  </w:num>
  <w:num w:numId="19">
    <w:abstractNumId w:val="20"/>
  </w:num>
  <w:num w:numId="20">
    <w:abstractNumId w:val="19"/>
  </w:num>
  <w:num w:numId="21">
    <w:abstractNumId w:val="9"/>
  </w:num>
  <w:num w:numId="22">
    <w:abstractNumId w:val="4"/>
  </w:num>
  <w:num w:numId="23">
    <w:abstractNumId w:val="3"/>
  </w:num>
  <w:num w:numId="24">
    <w:abstractNumId w:val="12"/>
  </w:num>
  <w:num w:numId="25">
    <w:abstractNumId w:val="12"/>
  </w:num>
  <w:num w:numId="26">
    <w:abstractNumId w:val="13"/>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69"/>
    <w:rsid w:val="00000008"/>
    <w:rsid w:val="00007419"/>
    <w:rsid w:val="0002039A"/>
    <w:rsid w:val="00020E0F"/>
    <w:rsid w:val="00030CC1"/>
    <w:rsid w:val="00041C26"/>
    <w:rsid w:val="00062913"/>
    <w:rsid w:val="00063A36"/>
    <w:rsid w:val="00065170"/>
    <w:rsid w:val="0007316A"/>
    <w:rsid w:val="0008207D"/>
    <w:rsid w:val="000835A2"/>
    <w:rsid w:val="00096BE2"/>
    <w:rsid w:val="000A2FD6"/>
    <w:rsid w:val="000A4376"/>
    <w:rsid w:val="000B22C1"/>
    <w:rsid w:val="000C1B40"/>
    <w:rsid w:val="000C43B7"/>
    <w:rsid w:val="000C4FD8"/>
    <w:rsid w:val="000D5E36"/>
    <w:rsid w:val="000E5830"/>
    <w:rsid w:val="000F33F1"/>
    <w:rsid w:val="001038E7"/>
    <w:rsid w:val="00111102"/>
    <w:rsid w:val="001163AC"/>
    <w:rsid w:val="00122D96"/>
    <w:rsid w:val="001319C4"/>
    <w:rsid w:val="00140E70"/>
    <w:rsid w:val="00151445"/>
    <w:rsid w:val="00151F90"/>
    <w:rsid w:val="00165151"/>
    <w:rsid w:val="00167A00"/>
    <w:rsid w:val="00174852"/>
    <w:rsid w:val="001757F7"/>
    <w:rsid w:val="00187947"/>
    <w:rsid w:val="001925C7"/>
    <w:rsid w:val="001A18DF"/>
    <w:rsid w:val="001A4F1F"/>
    <w:rsid w:val="001A5B14"/>
    <w:rsid w:val="001B293C"/>
    <w:rsid w:val="001C189F"/>
    <w:rsid w:val="001C5160"/>
    <w:rsid w:val="001D2E15"/>
    <w:rsid w:val="001E0519"/>
    <w:rsid w:val="001E5954"/>
    <w:rsid w:val="001E7172"/>
    <w:rsid w:val="001F0027"/>
    <w:rsid w:val="001F027E"/>
    <w:rsid w:val="001F463C"/>
    <w:rsid w:val="001F61F4"/>
    <w:rsid w:val="001F658C"/>
    <w:rsid w:val="002012A1"/>
    <w:rsid w:val="0021539B"/>
    <w:rsid w:val="0023708C"/>
    <w:rsid w:val="002429CF"/>
    <w:rsid w:val="00247B1A"/>
    <w:rsid w:val="00262B9B"/>
    <w:rsid w:val="00263E1F"/>
    <w:rsid w:val="0026592F"/>
    <w:rsid w:val="00273C55"/>
    <w:rsid w:val="00277ABA"/>
    <w:rsid w:val="00282A06"/>
    <w:rsid w:val="00286AFC"/>
    <w:rsid w:val="00295301"/>
    <w:rsid w:val="002B4711"/>
    <w:rsid w:val="002C3827"/>
    <w:rsid w:val="002D664E"/>
    <w:rsid w:val="002E06FE"/>
    <w:rsid w:val="002F4C5F"/>
    <w:rsid w:val="00325314"/>
    <w:rsid w:val="00346942"/>
    <w:rsid w:val="00357401"/>
    <w:rsid w:val="00360C69"/>
    <w:rsid w:val="00366CFC"/>
    <w:rsid w:val="00383C15"/>
    <w:rsid w:val="0038407D"/>
    <w:rsid w:val="00397A28"/>
    <w:rsid w:val="003A2AF9"/>
    <w:rsid w:val="003A64F0"/>
    <w:rsid w:val="003B7CBB"/>
    <w:rsid w:val="003D7DE9"/>
    <w:rsid w:val="003E0997"/>
    <w:rsid w:val="003E0ACF"/>
    <w:rsid w:val="003E509C"/>
    <w:rsid w:val="003F1AFC"/>
    <w:rsid w:val="003F63DC"/>
    <w:rsid w:val="0040394E"/>
    <w:rsid w:val="004140B8"/>
    <w:rsid w:val="00415AFA"/>
    <w:rsid w:val="00426A55"/>
    <w:rsid w:val="00450734"/>
    <w:rsid w:val="00450F6E"/>
    <w:rsid w:val="0045342E"/>
    <w:rsid w:val="004557B0"/>
    <w:rsid w:val="00457607"/>
    <w:rsid w:val="004637F0"/>
    <w:rsid w:val="00467A1F"/>
    <w:rsid w:val="0047141F"/>
    <w:rsid w:val="004840D3"/>
    <w:rsid w:val="0048541E"/>
    <w:rsid w:val="00486717"/>
    <w:rsid w:val="004935A2"/>
    <w:rsid w:val="004B0FEE"/>
    <w:rsid w:val="004C6755"/>
    <w:rsid w:val="004C7ABE"/>
    <w:rsid w:val="004F2335"/>
    <w:rsid w:val="004F6188"/>
    <w:rsid w:val="005034E0"/>
    <w:rsid w:val="00510EE3"/>
    <w:rsid w:val="00511CA2"/>
    <w:rsid w:val="00513612"/>
    <w:rsid w:val="005208FB"/>
    <w:rsid w:val="00535F7E"/>
    <w:rsid w:val="00540046"/>
    <w:rsid w:val="00565F42"/>
    <w:rsid w:val="005660D0"/>
    <w:rsid w:val="00582568"/>
    <w:rsid w:val="005825BF"/>
    <w:rsid w:val="00584AE7"/>
    <w:rsid w:val="005A2F24"/>
    <w:rsid w:val="005B1EF4"/>
    <w:rsid w:val="005B28C1"/>
    <w:rsid w:val="005B7966"/>
    <w:rsid w:val="005E33CD"/>
    <w:rsid w:val="005E561D"/>
    <w:rsid w:val="005F081D"/>
    <w:rsid w:val="005F23D3"/>
    <w:rsid w:val="00601A05"/>
    <w:rsid w:val="00604067"/>
    <w:rsid w:val="0061073A"/>
    <w:rsid w:val="00623B7B"/>
    <w:rsid w:val="00623C6B"/>
    <w:rsid w:val="00665940"/>
    <w:rsid w:val="006679E0"/>
    <w:rsid w:val="00684BA2"/>
    <w:rsid w:val="006905E3"/>
    <w:rsid w:val="00692213"/>
    <w:rsid w:val="00692227"/>
    <w:rsid w:val="006A3CCA"/>
    <w:rsid w:val="006C209F"/>
    <w:rsid w:val="006C5F76"/>
    <w:rsid w:val="006C6142"/>
    <w:rsid w:val="006D52CB"/>
    <w:rsid w:val="006D768F"/>
    <w:rsid w:val="006E2024"/>
    <w:rsid w:val="006F5FA2"/>
    <w:rsid w:val="006F6866"/>
    <w:rsid w:val="00710F14"/>
    <w:rsid w:val="00746383"/>
    <w:rsid w:val="00783050"/>
    <w:rsid w:val="00783809"/>
    <w:rsid w:val="0078748C"/>
    <w:rsid w:val="007B5456"/>
    <w:rsid w:val="007C363E"/>
    <w:rsid w:val="007F78CA"/>
    <w:rsid w:val="0080418A"/>
    <w:rsid w:val="00805F40"/>
    <w:rsid w:val="0081095B"/>
    <w:rsid w:val="00826C1D"/>
    <w:rsid w:val="0083361D"/>
    <w:rsid w:val="00840055"/>
    <w:rsid w:val="00840160"/>
    <w:rsid w:val="00844CFB"/>
    <w:rsid w:val="008457C0"/>
    <w:rsid w:val="00866D40"/>
    <w:rsid w:val="00872992"/>
    <w:rsid w:val="00877402"/>
    <w:rsid w:val="00890D48"/>
    <w:rsid w:val="00894D2D"/>
    <w:rsid w:val="0089637F"/>
    <w:rsid w:val="008B22C8"/>
    <w:rsid w:val="008C1B9A"/>
    <w:rsid w:val="008C20AB"/>
    <w:rsid w:val="008C37BC"/>
    <w:rsid w:val="008C64D4"/>
    <w:rsid w:val="008D63F4"/>
    <w:rsid w:val="008D71A2"/>
    <w:rsid w:val="008E2C2C"/>
    <w:rsid w:val="008E34AB"/>
    <w:rsid w:val="008F60E5"/>
    <w:rsid w:val="009435D0"/>
    <w:rsid w:val="009467CF"/>
    <w:rsid w:val="00957720"/>
    <w:rsid w:val="0096391D"/>
    <w:rsid w:val="00972301"/>
    <w:rsid w:val="0098536C"/>
    <w:rsid w:val="009918A0"/>
    <w:rsid w:val="009A00A4"/>
    <w:rsid w:val="009A1B27"/>
    <w:rsid w:val="009C21DD"/>
    <w:rsid w:val="009C79F1"/>
    <w:rsid w:val="009D6F7B"/>
    <w:rsid w:val="009E4F5C"/>
    <w:rsid w:val="009F2134"/>
    <w:rsid w:val="00A01CFA"/>
    <w:rsid w:val="00A03A48"/>
    <w:rsid w:val="00A10B27"/>
    <w:rsid w:val="00A57CCF"/>
    <w:rsid w:val="00A61548"/>
    <w:rsid w:val="00A63664"/>
    <w:rsid w:val="00A64F57"/>
    <w:rsid w:val="00A8471D"/>
    <w:rsid w:val="00A84FAA"/>
    <w:rsid w:val="00A86F10"/>
    <w:rsid w:val="00AA2991"/>
    <w:rsid w:val="00AB2C3C"/>
    <w:rsid w:val="00AB3BB0"/>
    <w:rsid w:val="00AC7DAA"/>
    <w:rsid w:val="00AD0F62"/>
    <w:rsid w:val="00AE0AB2"/>
    <w:rsid w:val="00AE30D1"/>
    <w:rsid w:val="00AF06A6"/>
    <w:rsid w:val="00AF7A77"/>
    <w:rsid w:val="00B004D0"/>
    <w:rsid w:val="00B022AC"/>
    <w:rsid w:val="00B063E3"/>
    <w:rsid w:val="00B136F1"/>
    <w:rsid w:val="00B351EB"/>
    <w:rsid w:val="00B40F9C"/>
    <w:rsid w:val="00B44741"/>
    <w:rsid w:val="00B55F69"/>
    <w:rsid w:val="00B5799A"/>
    <w:rsid w:val="00B653DC"/>
    <w:rsid w:val="00B75759"/>
    <w:rsid w:val="00B77D0F"/>
    <w:rsid w:val="00B8483E"/>
    <w:rsid w:val="00B85B1D"/>
    <w:rsid w:val="00B96DA7"/>
    <w:rsid w:val="00BB677A"/>
    <w:rsid w:val="00BC1191"/>
    <w:rsid w:val="00BC347A"/>
    <w:rsid w:val="00BD7574"/>
    <w:rsid w:val="00BE0A57"/>
    <w:rsid w:val="00BF06A3"/>
    <w:rsid w:val="00C27F87"/>
    <w:rsid w:val="00C3021C"/>
    <w:rsid w:val="00C3092E"/>
    <w:rsid w:val="00C36247"/>
    <w:rsid w:val="00C447FB"/>
    <w:rsid w:val="00C4497C"/>
    <w:rsid w:val="00C5690E"/>
    <w:rsid w:val="00C727A0"/>
    <w:rsid w:val="00C75B7E"/>
    <w:rsid w:val="00C772A9"/>
    <w:rsid w:val="00C82FA8"/>
    <w:rsid w:val="00C83397"/>
    <w:rsid w:val="00C86EC5"/>
    <w:rsid w:val="00C926D5"/>
    <w:rsid w:val="00C95647"/>
    <w:rsid w:val="00CA615B"/>
    <w:rsid w:val="00CB1C68"/>
    <w:rsid w:val="00CB3E50"/>
    <w:rsid w:val="00CC0D01"/>
    <w:rsid w:val="00CC3088"/>
    <w:rsid w:val="00CC5F25"/>
    <w:rsid w:val="00CD1FD4"/>
    <w:rsid w:val="00CF10A6"/>
    <w:rsid w:val="00D03608"/>
    <w:rsid w:val="00D06DB1"/>
    <w:rsid w:val="00D102A2"/>
    <w:rsid w:val="00D11926"/>
    <w:rsid w:val="00D16820"/>
    <w:rsid w:val="00D260BD"/>
    <w:rsid w:val="00D31B2D"/>
    <w:rsid w:val="00D33300"/>
    <w:rsid w:val="00D34A45"/>
    <w:rsid w:val="00D544FC"/>
    <w:rsid w:val="00D60DD1"/>
    <w:rsid w:val="00D61D52"/>
    <w:rsid w:val="00D637FC"/>
    <w:rsid w:val="00D70F06"/>
    <w:rsid w:val="00D72251"/>
    <w:rsid w:val="00D9551B"/>
    <w:rsid w:val="00D95C5A"/>
    <w:rsid w:val="00DA30E7"/>
    <w:rsid w:val="00DB730D"/>
    <w:rsid w:val="00DC6084"/>
    <w:rsid w:val="00DD0839"/>
    <w:rsid w:val="00DD42CA"/>
    <w:rsid w:val="00DE1619"/>
    <w:rsid w:val="00DE3920"/>
    <w:rsid w:val="00DE48EE"/>
    <w:rsid w:val="00DF6726"/>
    <w:rsid w:val="00E03734"/>
    <w:rsid w:val="00E03964"/>
    <w:rsid w:val="00E066E6"/>
    <w:rsid w:val="00E11A47"/>
    <w:rsid w:val="00E13B1B"/>
    <w:rsid w:val="00E244E5"/>
    <w:rsid w:val="00E3663F"/>
    <w:rsid w:val="00E63E58"/>
    <w:rsid w:val="00E730CD"/>
    <w:rsid w:val="00E74B23"/>
    <w:rsid w:val="00E76A59"/>
    <w:rsid w:val="00EA4567"/>
    <w:rsid w:val="00EB100D"/>
    <w:rsid w:val="00EC3681"/>
    <w:rsid w:val="00ED1E21"/>
    <w:rsid w:val="00ED3264"/>
    <w:rsid w:val="00EE3E35"/>
    <w:rsid w:val="00EF2DF1"/>
    <w:rsid w:val="00EF4611"/>
    <w:rsid w:val="00EF7EB5"/>
    <w:rsid w:val="00EF7FD8"/>
    <w:rsid w:val="00F02083"/>
    <w:rsid w:val="00F12B68"/>
    <w:rsid w:val="00F172B3"/>
    <w:rsid w:val="00F32EA9"/>
    <w:rsid w:val="00F3763C"/>
    <w:rsid w:val="00F37787"/>
    <w:rsid w:val="00F4306E"/>
    <w:rsid w:val="00F43465"/>
    <w:rsid w:val="00F43FBE"/>
    <w:rsid w:val="00F45056"/>
    <w:rsid w:val="00F45B14"/>
    <w:rsid w:val="00F6508F"/>
    <w:rsid w:val="00F66DF8"/>
    <w:rsid w:val="00F7201D"/>
    <w:rsid w:val="00F82721"/>
    <w:rsid w:val="00F946EE"/>
    <w:rsid w:val="00F95641"/>
    <w:rsid w:val="00FA085A"/>
    <w:rsid w:val="00FA2D0F"/>
    <w:rsid w:val="00FA6F2F"/>
    <w:rsid w:val="00FB37AD"/>
    <w:rsid w:val="00FC4E02"/>
    <w:rsid w:val="00FC7173"/>
    <w:rsid w:val="00FD5C0F"/>
    <w:rsid w:val="00FE0B52"/>
    <w:rsid w:val="00FE2A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73E57"/>
  <w15:docId w15:val="{B0FED76A-15DC-489E-919E-F37A5BCA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081D"/>
    <w:pPr>
      <w:spacing w:after="120" w:line="276" w:lineRule="auto"/>
    </w:pPr>
    <w:rPr>
      <w:rFonts w:ascii="Arial" w:hAnsi="Arial" w:cs="Arial"/>
      <w:sz w:val="20"/>
      <w:szCs w:val="20"/>
    </w:rPr>
  </w:style>
  <w:style w:type="paragraph" w:styleId="Overskrift1">
    <w:name w:val="heading 1"/>
    <w:basedOn w:val="Normal"/>
    <w:next w:val="Normal"/>
    <w:link w:val="Overskrift1Tegn"/>
    <w:uiPriority w:val="9"/>
    <w:qFormat/>
    <w:rsid w:val="001C516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516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516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516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516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516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516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5160"/>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1C5160"/>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0C69"/>
    <w:pPr>
      <w:tabs>
        <w:tab w:val="center" w:pos="4819"/>
        <w:tab w:val="right" w:pos="9638"/>
      </w:tabs>
      <w:spacing w:after="0"/>
    </w:pPr>
  </w:style>
  <w:style w:type="character" w:customStyle="1" w:styleId="SidehovedTegn">
    <w:name w:val="Sidehoved Tegn"/>
    <w:basedOn w:val="Standardskrifttypeiafsnit"/>
    <w:link w:val="Sidehoved"/>
    <w:uiPriority w:val="99"/>
    <w:rsid w:val="00360C69"/>
  </w:style>
  <w:style w:type="paragraph" w:styleId="Sidefod">
    <w:name w:val="footer"/>
    <w:basedOn w:val="Normal"/>
    <w:link w:val="SidefodTegn"/>
    <w:uiPriority w:val="99"/>
    <w:unhideWhenUsed/>
    <w:rsid w:val="00360C69"/>
    <w:pPr>
      <w:tabs>
        <w:tab w:val="center" w:pos="4819"/>
        <w:tab w:val="right" w:pos="9638"/>
      </w:tabs>
      <w:spacing w:after="0"/>
    </w:pPr>
  </w:style>
  <w:style w:type="character" w:customStyle="1" w:styleId="SidefodTegn">
    <w:name w:val="Sidefod Tegn"/>
    <w:basedOn w:val="Standardskrifttypeiafsnit"/>
    <w:link w:val="Sidefod"/>
    <w:uiPriority w:val="99"/>
    <w:rsid w:val="00360C69"/>
  </w:style>
  <w:style w:type="paragraph" w:styleId="Listeafsnit">
    <w:name w:val="List Paragraph"/>
    <w:basedOn w:val="Normal"/>
    <w:link w:val="ListeafsnitTegn"/>
    <w:uiPriority w:val="34"/>
    <w:qFormat/>
    <w:rsid w:val="001C5160"/>
    <w:pPr>
      <w:ind w:left="720"/>
      <w:contextualSpacing/>
    </w:pPr>
  </w:style>
  <w:style w:type="character" w:customStyle="1" w:styleId="Overskrift1Tegn">
    <w:name w:val="Overskrift 1 Tegn"/>
    <w:basedOn w:val="Standardskrifttypeiafsnit"/>
    <w:link w:val="Overskrift1"/>
    <w:uiPriority w:val="9"/>
    <w:rsid w:val="001C516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C516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1C5160"/>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C51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C51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C51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C51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C51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C5160"/>
    <w:rPr>
      <w:rFonts w:asciiTheme="majorHAnsi" w:eastAsiaTheme="majorEastAsia" w:hAnsiTheme="majorHAnsi" w:cstheme="majorBidi"/>
      <w:i/>
      <w:iCs/>
      <w:color w:val="404040" w:themeColor="text1" w:themeTint="BF"/>
      <w:sz w:val="20"/>
      <w:szCs w:val="20"/>
    </w:rPr>
  </w:style>
  <w:style w:type="paragraph" w:customStyle="1" w:styleId="Frsteoverskrift">
    <w:name w:val="Første overskrift"/>
    <w:basedOn w:val="Listeafsnit"/>
    <w:link w:val="FrsteoverskriftTegn"/>
    <w:qFormat/>
    <w:rsid w:val="001C5160"/>
    <w:pPr>
      <w:numPr>
        <w:numId w:val="1"/>
      </w:numPr>
    </w:pPr>
    <w:rPr>
      <w:rFonts w:ascii="Neo Tech Std" w:hAnsi="Neo Tech Std"/>
      <w:b/>
      <w:sz w:val="24"/>
      <w:szCs w:val="24"/>
    </w:rPr>
  </w:style>
  <w:style w:type="paragraph" w:customStyle="1" w:styleId="Andenoverskrift">
    <w:name w:val="Anden overskrift"/>
    <w:basedOn w:val="Overskrift2"/>
    <w:link w:val="AndenoverskriftTegn"/>
    <w:qFormat/>
    <w:rsid w:val="001C5160"/>
    <w:rPr>
      <w:rFonts w:ascii="Neo Tech Std" w:hAnsi="Neo Tech Std"/>
      <w:color w:val="000000" w:themeColor="text1"/>
      <w:sz w:val="22"/>
      <w:szCs w:val="22"/>
    </w:rPr>
  </w:style>
  <w:style w:type="character" w:customStyle="1" w:styleId="ListeafsnitTegn">
    <w:name w:val="Listeafsnit Tegn"/>
    <w:basedOn w:val="Standardskrifttypeiafsnit"/>
    <w:link w:val="Listeafsnit"/>
    <w:uiPriority w:val="34"/>
    <w:rsid w:val="001C5160"/>
  </w:style>
  <w:style w:type="character" w:customStyle="1" w:styleId="FrsteoverskriftTegn">
    <w:name w:val="Første overskrift Tegn"/>
    <w:basedOn w:val="ListeafsnitTegn"/>
    <w:link w:val="Frsteoverskrift"/>
    <w:rsid w:val="001C5160"/>
  </w:style>
  <w:style w:type="paragraph" w:customStyle="1" w:styleId="Tredjeoverskrift">
    <w:name w:val="Tredje overskrift"/>
    <w:basedOn w:val="Overskrift3"/>
    <w:link w:val="TredjeoverskriftTegn"/>
    <w:qFormat/>
    <w:rsid w:val="00366CFC"/>
    <w:rPr>
      <w:rFonts w:ascii="Neo Tech Std" w:hAnsi="Neo Tech Std"/>
      <w:color w:val="000000" w:themeColor="text1"/>
    </w:rPr>
  </w:style>
  <w:style w:type="character" w:customStyle="1" w:styleId="AndenoverskriftTegn">
    <w:name w:val="Anden overskrift Tegn"/>
    <w:basedOn w:val="Overskrift2Tegn"/>
    <w:link w:val="Andenoverskrift"/>
    <w:rsid w:val="001C5160"/>
    <w:rPr>
      <w:rFonts w:ascii="Neo Tech Std" w:eastAsiaTheme="majorEastAsia" w:hAnsi="Neo Tech Std" w:cstheme="majorBidi"/>
      <w:b/>
      <w:bCs/>
      <w:color w:val="000000" w:themeColor="text1"/>
      <w:sz w:val="26"/>
      <w:szCs w:val="26"/>
    </w:rPr>
  </w:style>
  <w:style w:type="paragraph" w:customStyle="1" w:styleId="Normalarial">
    <w:name w:val="Normal arial"/>
    <w:basedOn w:val="Normal"/>
    <w:link w:val="NormalarialTegn"/>
    <w:qFormat/>
    <w:rsid w:val="00B136F1"/>
  </w:style>
  <w:style w:type="character" w:customStyle="1" w:styleId="TredjeoverskriftTegn">
    <w:name w:val="Tredje overskrift Tegn"/>
    <w:basedOn w:val="Overskrift3Tegn"/>
    <w:link w:val="Tredjeoverskrift"/>
    <w:rsid w:val="00366CFC"/>
    <w:rPr>
      <w:rFonts w:ascii="Neo Tech Std" w:eastAsiaTheme="majorEastAsia" w:hAnsi="Neo Tech Std" w:cstheme="majorBidi"/>
      <w:b/>
      <w:bCs/>
      <w:color w:val="000000" w:themeColor="text1"/>
    </w:rPr>
  </w:style>
  <w:style w:type="character" w:customStyle="1" w:styleId="NormalarialTegn">
    <w:name w:val="Normal arial Tegn"/>
    <w:basedOn w:val="Standardskrifttypeiafsnit"/>
    <w:link w:val="Normalarial"/>
    <w:rsid w:val="00B136F1"/>
    <w:rPr>
      <w:rFonts w:ascii="Arial" w:hAnsi="Arial" w:cs="Arial"/>
    </w:rPr>
  </w:style>
  <w:style w:type="paragraph" w:customStyle="1" w:styleId="Titler">
    <w:name w:val="Titler"/>
    <w:basedOn w:val="Normal"/>
    <w:link w:val="TitlerTegn"/>
    <w:qFormat/>
    <w:rsid w:val="008C1B9A"/>
    <w:pPr>
      <w:pBdr>
        <w:bottom w:val="single" w:sz="4" w:space="1" w:color="auto"/>
      </w:pBdr>
    </w:pPr>
    <w:rPr>
      <w:rFonts w:ascii="Neo Tech Std" w:hAnsi="Neo Tech Std"/>
      <w:b/>
      <w:sz w:val="72"/>
    </w:rPr>
  </w:style>
  <w:style w:type="paragraph" w:customStyle="1" w:styleId="Titeldds">
    <w:name w:val="Titel dds"/>
    <w:basedOn w:val="Titler"/>
    <w:link w:val="TitelddsTegn"/>
    <w:qFormat/>
    <w:rsid w:val="005F081D"/>
    <w:rPr>
      <w:rFonts w:ascii="Arial" w:hAnsi="Arial"/>
    </w:rPr>
  </w:style>
  <w:style w:type="character" w:customStyle="1" w:styleId="TitlerTegn">
    <w:name w:val="Titler Tegn"/>
    <w:basedOn w:val="Standardskrifttypeiafsnit"/>
    <w:link w:val="Titler"/>
    <w:rsid w:val="008C1B9A"/>
    <w:rPr>
      <w:rFonts w:ascii="Neo Tech Std" w:hAnsi="Neo Tech Std" w:cs="Arial"/>
      <w:b/>
      <w:sz w:val="72"/>
    </w:rPr>
  </w:style>
  <w:style w:type="character" w:customStyle="1" w:styleId="TitelddsTegn">
    <w:name w:val="Titel dds Tegn"/>
    <w:basedOn w:val="TitlerTegn"/>
    <w:link w:val="Titeldds"/>
    <w:rsid w:val="005F081D"/>
    <w:rPr>
      <w:rFonts w:ascii="Arial" w:hAnsi="Arial" w:cs="Arial"/>
      <w:b/>
      <w:sz w:val="72"/>
    </w:rPr>
  </w:style>
  <w:style w:type="table" w:styleId="Tabel-Gitter">
    <w:name w:val="Table Grid"/>
    <w:basedOn w:val="Tabel-Normal"/>
    <w:uiPriority w:val="59"/>
    <w:rsid w:val="00C86E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uiPriority w:val="39"/>
    <w:unhideWhenUsed/>
    <w:rsid w:val="00840160"/>
    <w:pPr>
      <w:spacing w:after="100"/>
      <w:ind w:left="220"/>
    </w:pPr>
  </w:style>
  <w:style w:type="paragraph" w:styleId="Indholdsfortegnelse3">
    <w:name w:val="toc 3"/>
    <w:basedOn w:val="Normal"/>
    <w:next w:val="Normal"/>
    <w:autoRedefine/>
    <w:uiPriority w:val="39"/>
    <w:unhideWhenUsed/>
    <w:rsid w:val="00840160"/>
    <w:pPr>
      <w:spacing w:after="100"/>
      <w:ind w:left="440"/>
    </w:pPr>
  </w:style>
  <w:style w:type="paragraph" w:styleId="Indholdsfortegnelse1">
    <w:name w:val="toc 1"/>
    <w:basedOn w:val="Normal"/>
    <w:next w:val="Normal"/>
    <w:autoRedefine/>
    <w:uiPriority w:val="39"/>
    <w:unhideWhenUsed/>
    <w:rsid w:val="00840160"/>
    <w:pPr>
      <w:tabs>
        <w:tab w:val="left" w:pos="440"/>
        <w:tab w:val="right" w:leader="dot" w:pos="9628"/>
      </w:tabs>
      <w:spacing w:after="100"/>
    </w:pPr>
    <w:rPr>
      <w:noProof/>
    </w:rPr>
  </w:style>
  <w:style w:type="character" w:styleId="Hyperlink">
    <w:name w:val="Hyperlink"/>
    <w:basedOn w:val="Standardskrifttypeiafsnit"/>
    <w:uiPriority w:val="99"/>
    <w:unhideWhenUsed/>
    <w:rsid w:val="006679E0"/>
    <w:rPr>
      <w:color w:val="0000FF" w:themeColor="hyperlink"/>
      <w:u w:val="single"/>
    </w:rPr>
  </w:style>
  <w:style w:type="paragraph" w:styleId="Markeringsbobletekst">
    <w:name w:val="Balloon Text"/>
    <w:basedOn w:val="Normal"/>
    <w:link w:val="MarkeringsbobletekstTegn"/>
    <w:uiPriority w:val="99"/>
    <w:semiHidden/>
    <w:unhideWhenUsed/>
    <w:rsid w:val="006C209F"/>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209F"/>
    <w:rPr>
      <w:rFonts w:ascii="Tahoma" w:hAnsi="Tahoma" w:cs="Tahoma"/>
      <w:sz w:val="16"/>
      <w:szCs w:val="16"/>
    </w:rPr>
  </w:style>
  <w:style w:type="paragraph" w:styleId="Brdtekst">
    <w:name w:val="Body Text"/>
    <w:basedOn w:val="Normal"/>
    <w:link w:val="BrdtekstTegn"/>
    <w:rsid w:val="005208FB"/>
    <w:rPr>
      <w:rFonts w:eastAsia="Times New Roman" w:cs="Times New Roman"/>
      <w:noProof/>
      <w:szCs w:val="24"/>
    </w:rPr>
  </w:style>
  <w:style w:type="character" w:customStyle="1" w:styleId="BrdtekstTegn">
    <w:name w:val="Brødtekst Tegn"/>
    <w:basedOn w:val="Standardskrifttypeiafsnit"/>
    <w:link w:val="Brdtekst"/>
    <w:rsid w:val="005208FB"/>
    <w:rPr>
      <w:rFonts w:ascii="Arial" w:eastAsia="Times New Roman" w:hAnsi="Arial" w:cs="Times New Roman"/>
      <w:noProof/>
      <w:sz w:val="20"/>
      <w:szCs w:val="24"/>
    </w:rPr>
  </w:style>
  <w:style w:type="paragraph" w:customStyle="1" w:styleId="Default">
    <w:name w:val="Default"/>
    <w:rsid w:val="00BD7574"/>
    <w:pPr>
      <w:autoSpaceDE w:val="0"/>
      <w:autoSpaceDN w:val="0"/>
      <w:adjustRightInd w:val="0"/>
      <w:spacing w:after="0"/>
    </w:pPr>
    <w:rPr>
      <w:rFonts w:ascii="Arial" w:hAnsi="Arial" w:cs="Arial"/>
      <w:color w:val="000000"/>
      <w:sz w:val="24"/>
      <w:szCs w:val="24"/>
    </w:rPr>
  </w:style>
  <w:style w:type="paragraph" w:customStyle="1" w:styleId="OverskriftBie">
    <w:name w:val="Overskrift Bie"/>
    <w:basedOn w:val="Normal"/>
    <w:link w:val="OverskriftBieTegn"/>
    <w:qFormat/>
    <w:rsid w:val="007F78CA"/>
    <w:pPr>
      <w:pBdr>
        <w:bottom w:val="single" w:sz="4" w:space="1" w:color="auto"/>
      </w:pBdr>
    </w:pPr>
    <w:rPr>
      <w:b/>
      <w:sz w:val="24"/>
    </w:rPr>
  </w:style>
  <w:style w:type="character" w:customStyle="1" w:styleId="OverskriftBieTegn">
    <w:name w:val="Overskrift Bie Tegn"/>
    <w:basedOn w:val="Standardskrifttypeiafsnit"/>
    <w:link w:val="OverskriftBie"/>
    <w:rsid w:val="007F78CA"/>
    <w:rPr>
      <w:rFonts w:ascii="Arial" w:hAnsi="Arial" w:cs="Arial"/>
      <w:b/>
      <w:sz w:val="24"/>
      <w:szCs w:val="20"/>
    </w:rPr>
  </w:style>
  <w:style w:type="character" w:styleId="BesgtLink">
    <w:name w:val="FollowedHyperlink"/>
    <w:basedOn w:val="Standardskrifttypeiafsnit"/>
    <w:uiPriority w:val="99"/>
    <w:semiHidden/>
    <w:unhideWhenUsed/>
    <w:rsid w:val="001E7172"/>
    <w:rPr>
      <w:color w:val="800080" w:themeColor="followedHyperlink"/>
      <w:u w:val="single"/>
    </w:rPr>
  </w:style>
  <w:style w:type="paragraph" w:customStyle="1" w:styleId="gmail-msolistparagraph">
    <w:name w:val="gmail-msolistparagraph"/>
    <w:basedOn w:val="Normal"/>
    <w:rsid w:val="00FA2D0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789">
      <w:bodyDiv w:val="1"/>
      <w:marLeft w:val="0"/>
      <w:marRight w:val="0"/>
      <w:marTop w:val="0"/>
      <w:marBottom w:val="0"/>
      <w:divBdr>
        <w:top w:val="none" w:sz="0" w:space="0" w:color="auto"/>
        <w:left w:val="none" w:sz="0" w:space="0" w:color="auto"/>
        <w:bottom w:val="none" w:sz="0" w:space="0" w:color="auto"/>
        <w:right w:val="none" w:sz="0" w:space="0" w:color="auto"/>
      </w:divBdr>
    </w:div>
    <w:div w:id="929194877">
      <w:bodyDiv w:val="1"/>
      <w:marLeft w:val="0"/>
      <w:marRight w:val="0"/>
      <w:marTop w:val="0"/>
      <w:marBottom w:val="0"/>
      <w:divBdr>
        <w:top w:val="none" w:sz="0" w:space="0" w:color="auto"/>
        <w:left w:val="none" w:sz="0" w:space="0" w:color="auto"/>
        <w:bottom w:val="none" w:sz="0" w:space="0" w:color="auto"/>
        <w:right w:val="none" w:sz="0" w:space="0" w:color="auto"/>
      </w:divBdr>
    </w:div>
    <w:div w:id="990595041">
      <w:bodyDiv w:val="1"/>
      <w:marLeft w:val="0"/>
      <w:marRight w:val="0"/>
      <w:marTop w:val="0"/>
      <w:marBottom w:val="0"/>
      <w:divBdr>
        <w:top w:val="none" w:sz="0" w:space="0" w:color="auto"/>
        <w:left w:val="none" w:sz="0" w:space="0" w:color="auto"/>
        <w:bottom w:val="none" w:sz="0" w:space="0" w:color="auto"/>
        <w:right w:val="none" w:sz="0" w:space="0" w:color="auto"/>
      </w:divBdr>
    </w:div>
    <w:div w:id="1268804582">
      <w:bodyDiv w:val="1"/>
      <w:marLeft w:val="0"/>
      <w:marRight w:val="0"/>
      <w:marTop w:val="0"/>
      <w:marBottom w:val="0"/>
      <w:divBdr>
        <w:top w:val="none" w:sz="0" w:space="0" w:color="auto"/>
        <w:left w:val="none" w:sz="0" w:space="0" w:color="auto"/>
        <w:bottom w:val="none" w:sz="0" w:space="0" w:color="auto"/>
        <w:right w:val="none" w:sz="0" w:space="0" w:color="auto"/>
      </w:divBdr>
    </w:div>
    <w:div w:id="1616523497">
      <w:bodyDiv w:val="1"/>
      <w:marLeft w:val="0"/>
      <w:marRight w:val="0"/>
      <w:marTop w:val="0"/>
      <w:marBottom w:val="0"/>
      <w:divBdr>
        <w:top w:val="none" w:sz="0" w:space="0" w:color="auto"/>
        <w:left w:val="none" w:sz="0" w:space="0" w:color="auto"/>
        <w:bottom w:val="none" w:sz="0" w:space="0" w:color="auto"/>
        <w:right w:val="none" w:sz="0" w:space="0" w:color="auto"/>
      </w:divBdr>
      <w:divsChild>
        <w:div w:id="1988851890">
          <w:marLeft w:val="0"/>
          <w:marRight w:val="0"/>
          <w:marTop w:val="0"/>
          <w:marBottom w:val="0"/>
          <w:divBdr>
            <w:top w:val="none" w:sz="0" w:space="0" w:color="auto"/>
            <w:left w:val="none" w:sz="0" w:space="0" w:color="auto"/>
            <w:bottom w:val="none" w:sz="0" w:space="0" w:color="auto"/>
            <w:right w:val="none" w:sz="0" w:space="0" w:color="auto"/>
          </w:divBdr>
        </w:div>
      </w:divsChild>
    </w:div>
    <w:div w:id="1712149454">
      <w:bodyDiv w:val="1"/>
      <w:marLeft w:val="0"/>
      <w:marRight w:val="0"/>
      <w:marTop w:val="0"/>
      <w:marBottom w:val="0"/>
      <w:divBdr>
        <w:top w:val="none" w:sz="0" w:space="0" w:color="auto"/>
        <w:left w:val="none" w:sz="0" w:space="0" w:color="auto"/>
        <w:bottom w:val="none" w:sz="0" w:space="0" w:color="auto"/>
        <w:right w:val="none" w:sz="0" w:space="0" w:color="auto"/>
      </w:divBdr>
    </w:div>
    <w:div w:id="1750691996">
      <w:bodyDiv w:val="1"/>
      <w:marLeft w:val="0"/>
      <w:marRight w:val="0"/>
      <w:marTop w:val="0"/>
      <w:marBottom w:val="0"/>
      <w:divBdr>
        <w:top w:val="none" w:sz="0" w:space="0" w:color="auto"/>
        <w:left w:val="none" w:sz="0" w:space="0" w:color="auto"/>
        <w:bottom w:val="none" w:sz="0" w:space="0" w:color="auto"/>
        <w:right w:val="none" w:sz="0" w:space="0" w:color="auto"/>
      </w:divBdr>
    </w:div>
    <w:div w:id="1790584748">
      <w:bodyDiv w:val="1"/>
      <w:marLeft w:val="0"/>
      <w:marRight w:val="0"/>
      <w:marTop w:val="0"/>
      <w:marBottom w:val="0"/>
      <w:divBdr>
        <w:top w:val="none" w:sz="0" w:space="0" w:color="auto"/>
        <w:left w:val="none" w:sz="0" w:space="0" w:color="auto"/>
        <w:bottom w:val="none" w:sz="0" w:space="0" w:color="auto"/>
        <w:right w:val="none" w:sz="0" w:space="0" w:color="auto"/>
      </w:divBdr>
      <w:divsChild>
        <w:div w:id="1249458156">
          <w:marLeft w:val="0"/>
          <w:marRight w:val="0"/>
          <w:marTop w:val="0"/>
          <w:marBottom w:val="0"/>
          <w:divBdr>
            <w:top w:val="none" w:sz="0" w:space="0" w:color="auto"/>
            <w:left w:val="none" w:sz="0" w:space="0" w:color="auto"/>
            <w:bottom w:val="none" w:sz="0" w:space="0" w:color="auto"/>
            <w:right w:val="none" w:sz="0" w:space="0" w:color="auto"/>
          </w:divBdr>
        </w:div>
      </w:divsChild>
    </w:div>
    <w:div w:id="1941140998">
      <w:bodyDiv w:val="1"/>
      <w:marLeft w:val="0"/>
      <w:marRight w:val="0"/>
      <w:marTop w:val="0"/>
      <w:marBottom w:val="0"/>
      <w:divBdr>
        <w:top w:val="none" w:sz="0" w:space="0" w:color="auto"/>
        <w:left w:val="none" w:sz="0" w:space="0" w:color="auto"/>
        <w:bottom w:val="none" w:sz="0" w:space="0" w:color="auto"/>
        <w:right w:val="none" w:sz="0" w:space="0" w:color="auto"/>
      </w:divBdr>
      <w:divsChild>
        <w:div w:id="35238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luftsraadet.dk/indhold/tilskud-til-friluftsliv/lokale-friluftsprojekter.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osundbaadebyggeri.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etten-boats.dk/" TargetMode="External"/><Relationship Id="rId4" Type="http://schemas.openxmlformats.org/officeDocument/2006/relationships/settings" Target="settings.xml"/><Relationship Id="rId9" Type="http://schemas.openxmlformats.org/officeDocument/2006/relationships/hyperlink" Target="http://dds.dk/penge-til-spej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AF85-BDE2-465C-BED3-02DB5B0F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Your Company Name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 Andersen</dc:creator>
  <cp:keywords/>
  <dc:description/>
  <cp:lastModifiedBy>Charlotte Haulund Pedersen</cp:lastModifiedBy>
  <cp:revision>3</cp:revision>
  <cp:lastPrinted>2015-09-22T09:26:00Z</cp:lastPrinted>
  <dcterms:created xsi:type="dcterms:W3CDTF">2016-09-22T22:33:00Z</dcterms:created>
  <dcterms:modified xsi:type="dcterms:W3CDTF">2017-07-05T10:02:00Z</dcterms:modified>
</cp:coreProperties>
</file>